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B" w:rsidRPr="00567203" w:rsidRDefault="00D232BB" w:rsidP="008A289E">
      <w:pPr>
        <w:pStyle w:val="af5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20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30D14" w:rsidRPr="00C14838" w:rsidRDefault="00E30D14" w:rsidP="00E30D14">
      <w:pPr>
        <w:pStyle w:val="af5"/>
        <w:ind w:left="851"/>
        <w:rPr>
          <w:rFonts w:ascii="Times New Roman" w:hAnsi="Times New Roman" w:cs="Times New Roman"/>
          <w:b/>
          <w:sz w:val="28"/>
          <w:szCs w:val="32"/>
        </w:rPr>
      </w:pPr>
    </w:p>
    <w:p w:rsidR="00FC316E" w:rsidRPr="00567203" w:rsidRDefault="00FC316E" w:rsidP="00FC316E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Рабочая программа по литературе </w:t>
      </w:r>
      <w:r w:rsidR="00567203">
        <w:rPr>
          <w:rFonts w:ascii="Times New Roman" w:hAnsi="Times New Roman"/>
          <w:sz w:val="28"/>
          <w:lang w:eastAsia="ar-SA"/>
        </w:rPr>
        <w:t xml:space="preserve">в 6 классе </w:t>
      </w:r>
      <w:r w:rsidRPr="00567203">
        <w:rPr>
          <w:rFonts w:ascii="Times New Roman" w:hAnsi="Times New Roman"/>
          <w:sz w:val="28"/>
          <w:lang w:eastAsia="ar-SA"/>
        </w:rPr>
        <w:t>разработана на основании следующих нормативных документов:</w:t>
      </w:r>
    </w:p>
    <w:p w:rsidR="00FC316E" w:rsidRPr="00567203" w:rsidRDefault="00FC316E" w:rsidP="0045022C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1.</w:t>
      </w:r>
      <w:r w:rsidRPr="00567203">
        <w:rPr>
          <w:rFonts w:ascii="Times New Roman" w:hAnsi="Times New Roman"/>
          <w:sz w:val="28"/>
          <w:lang w:eastAsia="ar-SA"/>
        </w:rPr>
        <w:tab/>
      </w:r>
      <w:r w:rsidR="00432D4F" w:rsidRPr="00567203">
        <w:rPr>
          <w:rFonts w:ascii="Times New Roman" w:hAnsi="Times New Roman"/>
          <w:sz w:val="28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567203">
        <w:rPr>
          <w:rFonts w:ascii="Times New Roman" w:hAnsi="Times New Roman"/>
          <w:sz w:val="28"/>
          <w:lang w:eastAsia="ar-SA"/>
        </w:rPr>
        <w:t xml:space="preserve"> </w:t>
      </w:r>
    </w:p>
    <w:p w:rsidR="00FC316E" w:rsidRPr="00567203" w:rsidRDefault="00FC316E" w:rsidP="0045022C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2.</w:t>
      </w:r>
      <w:r w:rsidRPr="00567203">
        <w:rPr>
          <w:rFonts w:ascii="Times New Roman" w:hAnsi="Times New Roman"/>
          <w:sz w:val="28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567203" w:rsidRDefault="00FC316E" w:rsidP="0045022C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3.</w:t>
      </w:r>
      <w:r w:rsidRPr="00567203">
        <w:rPr>
          <w:rFonts w:ascii="Times New Roman" w:hAnsi="Times New Roman"/>
          <w:sz w:val="28"/>
          <w:lang w:eastAsia="ar-SA"/>
        </w:rPr>
        <w:tab/>
        <w:t xml:space="preserve">Авторской программы по литературе к предметной линии учебников </w:t>
      </w:r>
      <w:r w:rsidR="00EF1055" w:rsidRPr="00567203">
        <w:rPr>
          <w:rFonts w:ascii="Times New Roman" w:hAnsi="Times New Roman"/>
          <w:sz w:val="28"/>
          <w:lang w:eastAsia="ar-SA"/>
        </w:rPr>
        <w:t xml:space="preserve">авторов </w:t>
      </w:r>
      <w:r w:rsidRPr="00567203">
        <w:rPr>
          <w:rFonts w:ascii="Times New Roman" w:hAnsi="Times New Roman"/>
          <w:sz w:val="28"/>
          <w:lang w:eastAsia="ar-SA"/>
        </w:rPr>
        <w:t xml:space="preserve">В.Я. Коровиной, В.П. Журавлева, В.И. Коровина и других. </w:t>
      </w:r>
    </w:p>
    <w:p w:rsidR="00FC316E" w:rsidRPr="00567203" w:rsidRDefault="00567203" w:rsidP="0045022C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4.</w:t>
      </w:r>
      <w:r w:rsidRPr="00567203">
        <w:rPr>
          <w:rFonts w:ascii="Times New Roman" w:hAnsi="Times New Roman"/>
          <w:sz w:val="28"/>
          <w:lang w:eastAsia="ar-SA"/>
        </w:rPr>
        <w:tab/>
        <w:t>Учебного плана МА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ОУ </w:t>
      </w:r>
      <w:r w:rsidR="00D45113" w:rsidRPr="00567203">
        <w:rPr>
          <w:rFonts w:ascii="Times New Roman" w:hAnsi="Times New Roman"/>
          <w:sz w:val="28"/>
          <w:lang w:eastAsia="ar-SA"/>
        </w:rPr>
        <w:t>«С</w:t>
      </w:r>
      <w:r w:rsidR="00FC316E" w:rsidRPr="00567203">
        <w:rPr>
          <w:rFonts w:ascii="Times New Roman" w:hAnsi="Times New Roman"/>
          <w:sz w:val="28"/>
          <w:lang w:eastAsia="ar-SA"/>
        </w:rPr>
        <w:t>редн</w:t>
      </w:r>
      <w:r w:rsidR="00D45113" w:rsidRPr="00567203">
        <w:rPr>
          <w:rFonts w:ascii="Times New Roman" w:hAnsi="Times New Roman"/>
          <w:sz w:val="28"/>
          <w:lang w:eastAsia="ar-SA"/>
        </w:rPr>
        <w:t>яя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 </w:t>
      </w:r>
      <w:r w:rsidRPr="00567203">
        <w:rPr>
          <w:rFonts w:ascii="Times New Roman" w:hAnsi="Times New Roman"/>
          <w:sz w:val="28"/>
          <w:lang w:eastAsia="ar-SA"/>
        </w:rPr>
        <w:t xml:space="preserve">общеобразовательная </w:t>
      </w:r>
      <w:r w:rsidR="00FC316E" w:rsidRPr="00567203">
        <w:rPr>
          <w:rFonts w:ascii="Times New Roman" w:hAnsi="Times New Roman"/>
          <w:sz w:val="28"/>
          <w:lang w:eastAsia="ar-SA"/>
        </w:rPr>
        <w:t>школ</w:t>
      </w:r>
      <w:r w:rsidR="00D45113" w:rsidRPr="00567203">
        <w:rPr>
          <w:rFonts w:ascii="Times New Roman" w:hAnsi="Times New Roman"/>
          <w:sz w:val="28"/>
          <w:lang w:eastAsia="ar-SA"/>
        </w:rPr>
        <w:t>а»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 </w:t>
      </w:r>
      <w:r w:rsidRPr="00567203">
        <w:rPr>
          <w:rFonts w:ascii="Times New Roman" w:hAnsi="Times New Roman"/>
          <w:sz w:val="28"/>
          <w:lang w:eastAsia="ar-SA"/>
        </w:rPr>
        <w:t xml:space="preserve">п. Старый Бисер </w:t>
      </w:r>
      <w:r w:rsidR="00FC316E" w:rsidRPr="00567203">
        <w:rPr>
          <w:rFonts w:ascii="Times New Roman" w:hAnsi="Times New Roman"/>
          <w:sz w:val="28"/>
          <w:lang w:eastAsia="ar-SA"/>
        </w:rPr>
        <w:t>на 201</w:t>
      </w:r>
      <w:r w:rsidR="004B4252">
        <w:rPr>
          <w:rFonts w:ascii="Times New Roman" w:hAnsi="Times New Roman"/>
          <w:sz w:val="28"/>
          <w:lang w:eastAsia="ar-SA"/>
        </w:rPr>
        <w:t>9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 – 20</w:t>
      </w:r>
      <w:r w:rsidR="004B4252">
        <w:rPr>
          <w:rFonts w:ascii="Times New Roman" w:hAnsi="Times New Roman"/>
          <w:sz w:val="28"/>
          <w:lang w:eastAsia="ar-SA"/>
        </w:rPr>
        <w:t>20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 учебный год.</w:t>
      </w:r>
    </w:p>
    <w:p w:rsidR="008B7340" w:rsidRPr="00567203" w:rsidRDefault="00FC316E" w:rsidP="0045022C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5.</w:t>
      </w:r>
      <w:r w:rsidRPr="00567203">
        <w:rPr>
          <w:rFonts w:ascii="Times New Roman" w:hAnsi="Times New Roman"/>
          <w:sz w:val="28"/>
          <w:lang w:eastAsia="ar-SA"/>
        </w:rPr>
        <w:tab/>
        <w:t>Федерального перечня учебников на 201</w:t>
      </w:r>
      <w:r w:rsidR="004B4252">
        <w:rPr>
          <w:rFonts w:ascii="Times New Roman" w:hAnsi="Times New Roman"/>
          <w:sz w:val="28"/>
          <w:lang w:eastAsia="ar-SA"/>
        </w:rPr>
        <w:t>9</w:t>
      </w:r>
      <w:r w:rsidRPr="00567203">
        <w:rPr>
          <w:rFonts w:ascii="Times New Roman" w:hAnsi="Times New Roman"/>
          <w:sz w:val="28"/>
          <w:lang w:eastAsia="ar-SA"/>
        </w:rPr>
        <w:t>-20</w:t>
      </w:r>
      <w:r w:rsidR="004B4252">
        <w:rPr>
          <w:rFonts w:ascii="Times New Roman" w:hAnsi="Times New Roman"/>
          <w:sz w:val="28"/>
          <w:lang w:eastAsia="ar-SA"/>
        </w:rPr>
        <w:t>20</w:t>
      </w:r>
      <w:r w:rsidRPr="00567203">
        <w:rPr>
          <w:rFonts w:ascii="Times New Roman" w:hAnsi="Times New Roman"/>
          <w:sz w:val="28"/>
          <w:lang w:eastAsia="ar-SA"/>
        </w:rPr>
        <w:t xml:space="preserve"> учебный год </w:t>
      </w:r>
    </w:p>
    <w:p w:rsidR="00E30D14" w:rsidRPr="00567203" w:rsidRDefault="00E30D14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</w:p>
    <w:p w:rsidR="008A289E" w:rsidRPr="00567203" w:rsidRDefault="008A289E" w:rsidP="008A289E">
      <w:pPr>
        <w:ind w:firstLine="851"/>
        <w:jc w:val="center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Общая характеристика учебного предмета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1.  Устное народное творчество.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2.  Древнерусская литература.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3.  Русская литература XVIII.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4.  Русская литература XIX века.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5.  Русская литература XX века.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6.  Литература народов России.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7.  Зарубежная литература.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8.  Обзоры.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9.  Сведения по теории и истории литературы.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lastRenderedPageBreak/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E30D14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 w:rsidRPr="00567203">
        <w:rPr>
          <w:rFonts w:ascii="Times New Roman" w:hAnsi="Times New Roman"/>
          <w:sz w:val="28"/>
          <w:lang w:eastAsia="ar-SA"/>
        </w:rPr>
        <w:t xml:space="preserve">. 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Изучение литературы в основной школе направлено на достижение следующих </w:t>
      </w:r>
      <w:r w:rsidRPr="00567203">
        <w:rPr>
          <w:rFonts w:ascii="Times New Roman" w:hAnsi="Times New Roman"/>
          <w:b/>
          <w:sz w:val="28"/>
          <w:lang w:eastAsia="ar-SA"/>
        </w:rPr>
        <w:t>целей: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316E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овладение важнейшими </w:t>
      </w:r>
      <w:proofErr w:type="spellStart"/>
      <w:r w:rsidRPr="00567203">
        <w:rPr>
          <w:rFonts w:ascii="Times New Roman" w:hAnsi="Times New Roman"/>
          <w:sz w:val="28"/>
          <w:lang w:eastAsia="ar-SA"/>
        </w:rPr>
        <w:t>общеучебными</w:t>
      </w:r>
      <w:proofErr w:type="spellEnd"/>
      <w:r w:rsidRPr="00567203">
        <w:rPr>
          <w:rFonts w:ascii="Times New Roman" w:hAnsi="Times New Roman"/>
          <w:sz w:val="28"/>
          <w:lang w:eastAsia="ar-SA"/>
        </w:rPr>
        <w:t xml:space="preserve"> умениями и универсальными учебными действиями 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567203">
        <w:rPr>
          <w:rFonts w:ascii="Times New Roman" w:hAnsi="Times New Roman"/>
          <w:b/>
          <w:sz w:val="28"/>
          <w:lang w:eastAsia="ar-SA"/>
        </w:rPr>
        <w:t>задач: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обеспечение соответствия основной образовательной программы требованиям ФГОС;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lastRenderedPageBreak/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C316E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67203">
        <w:rPr>
          <w:rFonts w:ascii="Times New Roman" w:hAnsi="Times New Roman"/>
          <w:sz w:val="28"/>
          <w:lang w:eastAsia="ar-SA"/>
        </w:rPr>
        <w:t>внутришкольной</w:t>
      </w:r>
      <w:proofErr w:type="spellEnd"/>
      <w:r w:rsidRPr="00567203">
        <w:rPr>
          <w:rFonts w:ascii="Times New Roman" w:hAnsi="Times New Roman"/>
          <w:sz w:val="28"/>
          <w:lang w:eastAsia="ar-SA"/>
        </w:rPr>
        <w:t xml:space="preserve"> социальной среды, школьного уклада;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включение </w:t>
      </w:r>
      <w:proofErr w:type="gramStart"/>
      <w:r w:rsidRPr="00567203">
        <w:rPr>
          <w:rFonts w:ascii="Times New Roman" w:hAnsi="Times New Roman"/>
          <w:sz w:val="28"/>
          <w:lang w:eastAsia="ar-SA"/>
        </w:rPr>
        <w:t>обучающихся</w:t>
      </w:r>
      <w:proofErr w:type="gramEnd"/>
      <w:r w:rsidRPr="00567203">
        <w:rPr>
          <w:rFonts w:ascii="Times New Roman" w:hAnsi="Times New Roman"/>
          <w:sz w:val="28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В основе реализации основной образовательной программы лежит </w:t>
      </w:r>
      <w:proofErr w:type="spellStart"/>
      <w:r w:rsidRPr="00567203">
        <w:rPr>
          <w:rFonts w:ascii="Times New Roman" w:hAnsi="Times New Roman"/>
          <w:sz w:val="28"/>
          <w:lang w:eastAsia="ar-SA"/>
        </w:rPr>
        <w:t>системно-деятельностный</w:t>
      </w:r>
      <w:proofErr w:type="spellEnd"/>
      <w:r w:rsidRPr="00567203">
        <w:rPr>
          <w:rFonts w:ascii="Times New Roman" w:hAnsi="Times New Roman"/>
          <w:sz w:val="28"/>
          <w:lang w:eastAsia="ar-SA"/>
        </w:rPr>
        <w:t xml:space="preserve"> подход, который предполагает: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67203">
        <w:rPr>
          <w:rFonts w:ascii="Times New Roman" w:hAnsi="Times New Roman"/>
          <w:sz w:val="28"/>
          <w:lang w:eastAsia="ar-SA"/>
        </w:rPr>
        <w:t>поликонфессионального</w:t>
      </w:r>
      <w:proofErr w:type="spellEnd"/>
      <w:r w:rsidRPr="00567203">
        <w:rPr>
          <w:rFonts w:ascii="Times New Roman" w:hAnsi="Times New Roman"/>
          <w:sz w:val="28"/>
          <w:lang w:eastAsia="ar-SA"/>
        </w:rPr>
        <w:t xml:space="preserve">  состава;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lastRenderedPageBreak/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67203">
        <w:rPr>
          <w:rFonts w:ascii="Times New Roman" w:hAnsi="Times New Roman"/>
          <w:sz w:val="28"/>
          <w:lang w:eastAsia="ar-SA"/>
        </w:rPr>
        <w:t>общегуманистические</w:t>
      </w:r>
      <w:proofErr w:type="spellEnd"/>
      <w:r w:rsidRPr="00567203">
        <w:rPr>
          <w:rFonts w:ascii="Times New Roman" w:hAnsi="Times New Roman"/>
          <w:sz w:val="28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осознанное, творческое чтение художественных произведений разных жанров;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выразительное чтение художественного текста;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ответы на вопросы, раскрывающие знание и понимание текста произведения;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заучивание наизусть стихотворных и прозаических текстов;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анализ и интерпретация произведения;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составление планов и написание отзывов о произведениях;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8B7340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597CCB" w:rsidRPr="00567203" w:rsidRDefault="008B7340" w:rsidP="00C14838">
      <w:pPr>
        <w:suppressAutoHyphens/>
        <w:ind w:firstLine="851"/>
        <w:jc w:val="both"/>
        <w:rPr>
          <w:rFonts w:ascii="Times New Roman" w:hAnsi="Times New Roman"/>
          <w:sz w:val="28"/>
          <w:lang w:eastAsia="ar-SA"/>
        </w:rPr>
      </w:pPr>
      <w:r w:rsidRPr="00567203">
        <w:rPr>
          <w:rFonts w:ascii="Times New Roman" w:hAnsi="Times New Roman"/>
          <w:sz w:val="28"/>
          <w:lang w:eastAsia="ar-SA"/>
        </w:rPr>
        <w:t>•  индивидуальная и коллективная проектная деятельность.</w:t>
      </w:r>
    </w:p>
    <w:p w:rsidR="008A289E" w:rsidRPr="00567203" w:rsidRDefault="008A289E" w:rsidP="008A289E">
      <w:pPr>
        <w:ind w:firstLine="851"/>
        <w:jc w:val="center"/>
        <w:rPr>
          <w:rFonts w:ascii="Times New Roman" w:hAnsi="Times New Roman"/>
          <w:b/>
          <w:sz w:val="28"/>
        </w:rPr>
      </w:pPr>
    </w:p>
    <w:p w:rsidR="008E5CB2" w:rsidRPr="00567203" w:rsidRDefault="008E5CB2" w:rsidP="008A289E">
      <w:pPr>
        <w:ind w:firstLine="851"/>
        <w:jc w:val="center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Содержание деятельности по предмету</w:t>
      </w:r>
    </w:p>
    <w:p w:rsidR="008E5CB2" w:rsidRPr="00567203" w:rsidRDefault="008E5CB2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</w:t>
      </w:r>
      <w:r w:rsidRPr="00567203">
        <w:rPr>
          <w:rFonts w:ascii="Times New Roman" w:hAnsi="Times New Roman"/>
          <w:sz w:val="28"/>
        </w:rPr>
        <w:lastRenderedPageBreak/>
        <w:t>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8E5CB2" w:rsidRPr="00567203" w:rsidRDefault="008E5CB2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50611" w:rsidRPr="00567203" w:rsidRDefault="008E5CB2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8A289E" w:rsidRPr="00567203" w:rsidRDefault="008A289E" w:rsidP="008A289E">
      <w:pPr>
        <w:ind w:firstLine="851"/>
        <w:jc w:val="both"/>
        <w:rPr>
          <w:rFonts w:ascii="Times New Roman" w:hAnsi="Times New Roman"/>
          <w:b/>
          <w:sz w:val="28"/>
        </w:rPr>
      </w:pPr>
    </w:p>
    <w:p w:rsidR="0021032B" w:rsidRPr="00567203" w:rsidRDefault="0021032B" w:rsidP="00C14838">
      <w:pPr>
        <w:ind w:firstLine="851"/>
        <w:jc w:val="center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>Место курса «Литература»</w:t>
      </w:r>
      <w:r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>в базисном учебном плане</w:t>
      </w:r>
    </w:p>
    <w:p w:rsidR="006334C1" w:rsidRPr="00567203" w:rsidRDefault="008E5CB2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sz w:val="28"/>
        </w:rPr>
        <w:t>На изучение предмета отводится 3 часа в неделю, итого 102 часа за учебный год</w:t>
      </w:r>
      <w:r w:rsidR="00C14838" w:rsidRPr="00567203">
        <w:rPr>
          <w:rFonts w:ascii="Times New Roman" w:hAnsi="Times New Roman"/>
          <w:sz w:val="28"/>
        </w:rPr>
        <w:t xml:space="preserve">. </w:t>
      </w:r>
    </w:p>
    <w:p w:rsidR="0021032B" w:rsidRPr="00567203" w:rsidRDefault="0021032B" w:rsidP="00C14838">
      <w:pPr>
        <w:ind w:firstLine="851"/>
        <w:jc w:val="center"/>
        <w:rPr>
          <w:rFonts w:ascii="Times New Roman" w:hAnsi="Times New Roman"/>
          <w:b/>
          <w:sz w:val="28"/>
        </w:rPr>
      </w:pPr>
    </w:p>
    <w:p w:rsidR="00D232BB" w:rsidRPr="00567203" w:rsidRDefault="00D232BB" w:rsidP="004F62C5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0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1032B" w:rsidRPr="00567203" w:rsidRDefault="0021032B" w:rsidP="00C14838">
      <w:pPr>
        <w:ind w:firstLine="851"/>
        <w:jc w:val="both"/>
        <w:rPr>
          <w:rFonts w:ascii="Times New Roman" w:hAnsi="Times New Roman"/>
          <w:b/>
          <w:sz w:val="28"/>
        </w:rPr>
      </w:pPr>
    </w:p>
    <w:p w:rsidR="00AA76D4" w:rsidRPr="00567203" w:rsidRDefault="00675540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Введение (1 ч.).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A76D4" w:rsidRPr="00567203" w:rsidRDefault="00675540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УСТНОЕ НАРОДНОЕ ТВОРЧЕСТВО (</w:t>
      </w:r>
      <w:r w:rsidR="00AA76D4" w:rsidRPr="00567203">
        <w:rPr>
          <w:rFonts w:ascii="Times New Roman" w:hAnsi="Times New Roman"/>
          <w:b/>
          <w:sz w:val="28"/>
        </w:rPr>
        <w:t>4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Обрядовый фольклор. </w:t>
      </w:r>
      <w:r w:rsidRPr="00567203">
        <w:rPr>
          <w:rFonts w:ascii="Times New Roman" w:hAnsi="Times New Roman"/>
          <w:sz w:val="28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Пословицы и поговорки. Загадки — </w:t>
      </w:r>
      <w:r w:rsidRPr="00567203">
        <w:rPr>
          <w:rFonts w:ascii="Times New Roman" w:hAnsi="Times New Roman"/>
          <w:sz w:val="28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Прямой и переносный смысл пословиц и поговорок. Афористичность загадок.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Контрольная работа (далее — К.Р.). Контрольная работа № 1 по теме «Устное народное творчество».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ДРЕВНЕРУССКОЙ ЛИТЕРАТУРЫ (2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b/>
          <w:sz w:val="28"/>
        </w:rPr>
        <w:lastRenderedPageBreak/>
        <w:t xml:space="preserve">«Повесть временных лет», «Сказание о белгородском киселе». </w:t>
      </w:r>
      <w:r w:rsidRPr="00567203">
        <w:rPr>
          <w:rFonts w:ascii="Times New Roman" w:hAnsi="Times New Roman"/>
          <w:sz w:val="28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567203">
        <w:rPr>
          <w:rFonts w:ascii="Times New Roman" w:hAnsi="Times New Roman"/>
          <w:i/>
          <w:sz w:val="28"/>
        </w:rPr>
        <w:t>Теория литературы. Летопись (развитие представления)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i/>
          <w:sz w:val="28"/>
        </w:rPr>
        <w:t>P .P</w:t>
      </w:r>
      <w:r w:rsidRPr="00567203">
        <w:rPr>
          <w:rFonts w:ascii="Times New Roman" w:hAnsi="Times New Roman"/>
          <w:sz w:val="28"/>
        </w:rPr>
        <w:t xml:space="preserve"> . Устное рецензирование выразительного чтения. Устные и письменные ответы на вопросы.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РУССКОЙ ЛИТЕРАТУРЫ XIX ВЕКА. 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Русские басни. Иван Иванович Дмитриев. </w:t>
      </w:r>
      <w:r w:rsidRPr="00567203">
        <w:rPr>
          <w:rFonts w:ascii="Times New Roman" w:hAnsi="Times New Roman"/>
          <w:sz w:val="28"/>
        </w:rPr>
        <w:t xml:space="preserve">Краткий рассказ о жизни и творчестве баснописца. </w:t>
      </w:r>
      <w:r w:rsidRPr="00567203">
        <w:rPr>
          <w:rFonts w:ascii="Times New Roman" w:hAnsi="Times New Roman"/>
          <w:b/>
          <w:sz w:val="28"/>
        </w:rPr>
        <w:t>«</w:t>
      </w:r>
      <w:proofErr w:type="spellStart"/>
      <w:r w:rsidRPr="00567203">
        <w:rPr>
          <w:rFonts w:ascii="Times New Roman" w:hAnsi="Times New Roman"/>
          <w:b/>
          <w:sz w:val="28"/>
        </w:rPr>
        <w:t>Myxa</w:t>
      </w:r>
      <w:proofErr w:type="spellEnd"/>
      <w:r w:rsidRPr="00567203">
        <w:rPr>
          <w:rFonts w:ascii="Times New Roman" w:hAnsi="Times New Roman"/>
          <w:b/>
          <w:sz w:val="28"/>
        </w:rPr>
        <w:t xml:space="preserve">». </w:t>
      </w:r>
      <w:r w:rsidRPr="00567203">
        <w:rPr>
          <w:rFonts w:ascii="Times New Roman" w:hAnsi="Times New Roman"/>
          <w:sz w:val="28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567203">
        <w:rPr>
          <w:rFonts w:ascii="Times New Roman" w:hAnsi="Times New Roman"/>
          <w:i/>
          <w:sz w:val="28"/>
        </w:rPr>
        <w:t>Теория литературы. Мораль в басне, аллегория, иносказание (развитие понятий).</w:t>
      </w:r>
      <w:r w:rsidRPr="00567203">
        <w:rPr>
          <w:rFonts w:ascii="Times New Roman" w:hAnsi="Times New Roman"/>
          <w:sz w:val="28"/>
        </w:rPr>
        <w:t xml:space="preserve"> Р</w:t>
      </w:r>
      <w:proofErr w:type="gramStart"/>
      <w:r w:rsidRPr="00567203">
        <w:rPr>
          <w:rFonts w:ascii="Times New Roman" w:hAnsi="Times New Roman"/>
          <w:sz w:val="28"/>
        </w:rPr>
        <w:t xml:space="preserve"> .</w:t>
      </w:r>
      <w:proofErr w:type="gramEnd"/>
      <w:r w:rsidRPr="00567203">
        <w:rPr>
          <w:rFonts w:ascii="Times New Roman" w:hAnsi="Times New Roman"/>
          <w:sz w:val="28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РУССКОЙ ЛИТЕРАТУРЫ XIX ВЕКА (5</w:t>
      </w:r>
      <w:r w:rsidR="00336B3D" w:rsidRPr="00567203">
        <w:rPr>
          <w:rFonts w:ascii="Times New Roman" w:hAnsi="Times New Roman"/>
          <w:b/>
          <w:sz w:val="28"/>
        </w:rPr>
        <w:t>5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Иван Андреевич Крылов. (3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писателе-баснописце.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Басни «Листы и Корни», «Ларчик», «Осел и Соловей». </w:t>
      </w:r>
      <w:r w:rsidRPr="00567203">
        <w:rPr>
          <w:rFonts w:ascii="Times New Roman" w:hAnsi="Times New Roman"/>
          <w:sz w:val="28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567203">
        <w:rPr>
          <w:rFonts w:ascii="Times New Roman" w:hAnsi="Times New Roman"/>
          <w:i/>
          <w:sz w:val="28"/>
        </w:rPr>
        <w:t>Теория литературы. Басня. Аллегория (развитие представлений).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К. Р. Контрольная работа № 2 по теме «Басня».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Александр Сергеевич Пушкин. (18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писателе. «</w:t>
      </w:r>
      <w:r w:rsidRPr="00567203">
        <w:rPr>
          <w:rFonts w:ascii="Times New Roman" w:hAnsi="Times New Roman"/>
          <w:b/>
          <w:sz w:val="28"/>
        </w:rPr>
        <w:t>Узник</w:t>
      </w:r>
      <w:r w:rsidRPr="00567203">
        <w:rPr>
          <w:rFonts w:ascii="Times New Roman" w:hAnsi="Times New Roman"/>
          <w:sz w:val="28"/>
        </w:rPr>
        <w:t>»</w:t>
      </w:r>
      <w:proofErr w:type="gramStart"/>
      <w:r w:rsidRPr="00567203">
        <w:rPr>
          <w:rFonts w:ascii="Times New Roman" w:hAnsi="Times New Roman"/>
          <w:sz w:val="28"/>
        </w:rPr>
        <w:t>.</w:t>
      </w:r>
      <w:proofErr w:type="gramEnd"/>
      <w:r w:rsidRPr="00567203">
        <w:rPr>
          <w:rFonts w:ascii="Times New Roman" w:hAnsi="Times New Roman"/>
          <w:sz w:val="28"/>
        </w:rPr>
        <w:t xml:space="preserve"> </w:t>
      </w:r>
      <w:proofErr w:type="gramStart"/>
      <w:r w:rsidRPr="00567203">
        <w:rPr>
          <w:rFonts w:ascii="Times New Roman" w:hAnsi="Times New Roman"/>
          <w:sz w:val="28"/>
        </w:rPr>
        <w:t>в</w:t>
      </w:r>
      <w:proofErr w:type="gramEnd"/>
      <w:r w:rsidRPr="00567203">
        <w:rPr>
          <w:rFonts w:ascii="Times New Roman" w:hAnsi="Times New Roman"/>
          <w:sz w:val="28"/>
        </w:rPr>
        <w:t xml:space="preserve">ольнолюбивые устремления поэта. </w:t>
      </w:r>
      <w:proofErr w:type="gramStart"/>
      <w:r w:rsidRPr="00567203">
        <w:rPr>
          <w:rFonts w:ascii="Times New Roman" w:hAnsi="Times New Roman"/>
          <w:sz w:val="28"/>
        </w:rPr>
        <w:t>Народно-поэтический</w:t>
      </w:r>
      <w:proofErr w:type="gramEnd"/>
      <w:r w:rsidRPr="00567203">
        <w:rPr>
          <w:rFonts w:ascii="Times New Roman" w:hAnsi="Times New Roman"/>
          <w:sz w:val="28"/>
        </w:rPr>
        <w:t xml:space="preserve"> колорит стихотворения. «</w:t>
      </w:r>
      <w:r w:rsidRPr="00567203">
        <w:rPr>
          <w:rFonts w:ascii="Times New Roman" w:hAnsi="Times New Roman"/>
          <w:b/>
          <w:sz w:val="28"/>
        </w:rPr>
        <w:t>Зимнее утро</w:t>
      </w:r>
      <w:r w:rsidRPr="00567203">
        <w:rPr>
          <w:rFonts w:ascii="Times New Roman" w:hAnsi="Times New Roman"/>
          <w:sz w:val="28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567203">
        <w:rPr>
          <w:rFonts w:ascii="Times New Roman" w:hAnsi="Times New Roman"/>
          <w:b/>
          <w:sz w:val="28"/>
        </w:rPr>
        <w:t>И. И. Пущину</w:t>
      </w:r>
      <w:r w:rsidRPr="00567203">
        <w:rPr>
          <w:rFonts w:ascii="Times New Roman" w:hAnsi="Times New Roman"/>
          <w:sz w:val="28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Повести покойного Ивана Петровича Белкина</w:t>
      </w:r>
      <w:r w:rsidRPr="00567203">
        <w:rPr>
          <w:rFonts w:ascii="Times New Roman" w:hAnsi="Times New Roman"/>
          <w:sz w:val="28"/>
        </w:rPr>
        <w:t>». Книга (цикл) повестей. Повествование от лица вымышленного автора как художественный прием.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Барышня-крестьянка</w:t>
      </w:r>
      <w:r w:rsidRPr="00567203">
        <w:rPr>
          <w:rFonts w:ascii="Times New Roman" w:hAnsi="Times New Roman"/>
          <w:sz w:val="28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Дубровский</w:t>
      </w:r>
      <w:r w:rsidRPr="00567203">
        <w:rPr>
          <w:rFonts w:ascii="Times New Roman" w:hAnsi="Times New Roman"/>
          <w:sz w:val="28"/>
        </w:rPr>
        <w:t xml:space="preserve">». Изображение русского барства. </w:t>
      </w:r>
      <w:proofErr w:type="gramStart"/>
      <w:r w:rsidRPr="00567203">
        <w:rPr>
          <w:rFonts w:ascii="Times New Roman" w:hAnsi="Times New Roman"/>
          <w:sz w:val="28"/>
        </w:rPr>
        <w:t>Дубровский-старший</w:t>
      </w:r>
      <w:proofErr w:type="gramEnd"/>
      <w:r w:rsidRPr="00567203">
        <w:rPr>
          <w:rFonts w:ascii="Times New Roman" w:hAnsi="Times New Roman"/>
          <w:sz w:val="28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lastRenderedPageBreak/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Михаил Юрьевич Лермонтов. (4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поэта. Ученические годы. «</w:t>
      </w:r>
      <w:r w:rsidRPr="00567203">
        <w:rPr>
          <w:rFonts w:ascii="Times New Roman" w:hAnsi="Times New Roman"/>
          <w:b/>
          <w:sz w:val="28"/>
        </w:rPr>
        <w:t>Тучи</w:t>
      </w:r>
      <w:r w:rsidRPr="00567203">
        <w:rPr>
          <w:rFonts w:ascii="Times New Roman" w:hAnsi="Times New Roman"/>
          <w:sz w:val="28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 w:rsidR="005A289F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Листок», «На севере диком...», «Утес», «Три пальмы</w:t>
      </w:r>
      <w:r w:rsidRPr="00567203">
        <w:rPr>
          <w:rFonts w:ascii="Times New Roman" w:hAnsi="Times New Roman"/>
          <w:sz w:val="28"/>
        </w:rPr>
        <w:t>» Тема красоты, гармонии</w:t>
      </w:r>
      <w:r w:rsidR="005A289F" w:rsidRPr="00567203">
        <w:rPr>
          <w:rFonts w:ascii="Times New Roman" w:hAnsi="Times New Roman"/>
          <w:sz w:val="28"/>
        </w:rPr>
        <w:t xml:space="preserve"> человека с миром. Особенности вы</w:t>
      </w:r>
      <w:r w:rsidRPr="00567203">
        <w:rPr>
          <w:rFonts w:ascii="Times New Roman" w:hAnsi="Times New Roman"/>
          <w:sz w:val="28"/>
        </w:rPr>
        <w:t>ражения темы одиночества в лирике Лермонтова.</w:t>
      </w:r>
      <w:r w:rsidR="005A289F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 xml:space="preserve">Теория литературы. Антитеза. </w:t>
      </w:r>
      <w:proofErr w:type="gramStart"/>
      <w:r w:rsidRPr="00567203">
        <w:rPr>
          <w:rFonts w:ascii="Times New Roman" w:hAnsi="Times New Roman"/>
          <w:i/>
          <w:sz w:val="28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 xml:space="preserve">Поэтическая интонация </w:t>
      </w:r>
      <w:proofErr w:type="gramStart"/>
      <w:r w:rsidRPr="00567203">
        <w:rPr>
          <w:rFonts w:ascii="Times New Roman" w:hAnsi="Times New Roman"/>
          <w:i/>
          <w:sz w:val="28"/>
        </w:rPr>
        <w:t xml:space="preserve">( </w:t>
      </w:r>
      <w:proofErr w:type="gramEnd"/>
      <w:r w:rsidRPr="00567203">
        <w:rPr>
          <w:rFonts w:ascii="Times New Roman" w:hAnsi="Times New Roman"/>
          <w:i/>
          <w:sz w:val="28"/>
        </w:rPr>
        <w:t>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К.Р. Контрольная работа № 5 по стихотворениям М.Ю. Лермонтова.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Иван Сергеевич Тургенев (5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5A289F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«</w:t>
      </w:r>
      <w:proofErr w:type="spellStart"/>
      <w:r w:rsidRPr="00567203">
        <w:rPr>
          <w:rFonts w:ascii="Times New Roman" w:hAnsi="Times New Roman"/>
          <w:b/>
          <w:sz w:val="28"/>
        </w:rPr>
        <w:t>Бежи</w:t>
      </w:r>
      <w:r w:rsidR="005A289F" w:rsidRPr="00567203">
        <w:rPr>
          <w:rFonts w:ascii="Times New Roman" w:hAnsi="Times New Roman"/>
          <w:b/>
          <w:sz w:val="28"/>
        </w:rPr>
        <w:t>н</w:t>
      </w:r>
      <w:proofErr w:type="spellEnd"/>
      <w:r w:rsidRPr="00567203">
        <w:rPr>
          <w:rFonts w:ascii="Times New Roman" w:hAnsi="Times New Roman"/>
          <w:b/>
          <w:sz w:val="28"/>
        </w:rPr>
        <w:t xml:space="preserve"> луг</w:t>
      </w:r>
      <w:r w:rsidR="005A289F" w:rsidRPr="00567203">
        <w:rPr>
          <w:rFonts w:ascii="Times New Roman" w:hAnsi="Times New Roman"/>
          <w:sz w:val="28"/>
        </w:rPr>
        <w:t>»</w:t>
      </w:r>
      <w:r w:rsidRPr="00567203">
        <w:rPr>
          <w:rFonts w:ascii="Times New Roman" w:hAnsi="Times New Roman"/>
          <w:sz w:val="28"/>
        </w:rPr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="005A289F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Пейзаж, портретная характеристика персонажей (развитие представлений).</w:t>
      </w:r>
      <w:r w:rsidR="005A289F" w:rsidRPr="00567203">
        <w:rPr>
          <w:rFonts w:ascii="Times New Roman" w:hAnsi="Times New Roman"/>
          <w:i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Федор Иванович Тютчев (3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поэта.</w:t>
      </w:r>
      <w:r w:rsidR="00931B39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Листья», «Неохотно и несмело</w:t>
      </w:r>
      <w:r w:rsidRPr="00567203">
        <w:rPr>
          <w:rFonts w:ascii="Times New Roman" w:hAnsi="Times New Roman"/>
          <w:sz w:val="28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С поляны коршун поднялся</w:t>
      </w:r>
      <w:r w:rsidRPr="00567203">
        <w:rPr>
          <w:rFonts w:ascii="Times New Roman" w:hAnsi="Times New Roman"/>
          <w:sz w:val="28"/>
        </w:rPr>
        <w:t>...». Противопоставление судеб человека и коршуна: свободный полет коршуна и земная обреченность человека.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Р. Р. Устный и письменный анализ текста.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Афанасий Афанасьевич Фет. Рассказ о поэте.</w:t>
      </w:r>
      <w:r w:rsidR="00336B3D" w:rsidRPr="00567203">
        <w:rPr>
          <w:rFonts w:ascii="Times New Roman" w:hAnsi="Times New Roman"/>
          <w:b/>
          <w:sz w:val="28"/>
        </w:rPr>
        <w:t xml:space="preserve"> (4 ч.)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Стихотворения: «</w:t>
      </w:r>
      <w:r w:rsidRPr="00567203">
        <w:rPr>
          <w:rFonts w:ascii="Times New Roman" w:hAnsi="Times New Roman"/>
          <w:b/>
          <w:sz w:val="28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567203">
        <w:rPr>
          <w:rFonts w:ascii="Times New Roman" w:hAnsi="Times New Roman"/>
          <w:sz w:val="28"/>
        </w:rPr>
        <w:t xml:space="preserve"> Жизнеутверждающее начало в лирике Фета. Природа как воплощение </w:t>
      </w:r>
      <w:proofErr w:type="gramStart"/>
      <w:r w:rsidRPr="00567203">
        <w:rPr>
          <w:rFonts w:ascii="Times New Roman" w:hAnsi="Times New Roman"/>
          <w:sz w:val="28"/>
        </w:rPr>
        <w:t>прекрасного</w:t>
      </w:r>
      <w:proofErr w:type="gramEnd"/>
      <w:r w:rsidRPr="00567203">
        <w:rPr>
          <w:rFonts w:ascii="Times New Roman" w:hAnsi="Times New Roman"/>
          <w:sz w:val="28"/>
        </w:rPr>
        <w:t xml:space="preserve">. </w:t>
      </w:r>
      <w:proofErr w:type="spellStart"/>
      <w:r w:rsidRPr="00567203">
        <w:rPr>
          <w:rFonts w:ascii="Times New Roman" w:hAnsi="Times New Roman"/>
          <w:sz w:val="28"/>
        </w:rPr>
        <w:lastRenderedPageBreak/>
        <w:t>Эстетизация</w:t>
      </w:r>
      <w:proofErr w:type="spellEnd"/>
      <w:r w:rsidRPr="00567203">
        <w:rPr>
          <w:rFonts w:ascii="Times New Roman" w:hAnsi="Times New Roman"/>
          <w:sz w:val="28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Пейзажная лирика (развитие понятия).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Р. Р. Устный и письменный анализ текста. </w:t>
      </w:r>
    </w:p>
    <w:p w:rsidR="00931B39" w:rsidRPr="00567203" w:rsidRDefault="00931B39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Николай Алексеевич Некрасов </w:t>
      </w:r>
      <w:r w:rsidR="00AA76D4" w:rsidRPr="00567203">
        <w:rPr>
          <w:rFonts w:ascii="Times New Roman" w:hAnsi="Times New Roman"/>
          <w:b/>
          <w:sz w:val="28"/>
        </w:rPr>
        <w:t>(</w:t>
      </w:r>
      <w:r w:rsidR="00336B3D" w:rsidRPr="00567203">
        <w:rPr>
          <w:rFonts w:ascii="Times New Roman" w:hAnsi="Times New Roman"/>
          <w:b/>
          <w:sz w:val="28"/>
        </w:rPr>
        <w:t>4</w:t>
      </w:r>
      <w:r w:rsidR="00AA76D4" w:rsidRPr="00567203">
        <w:rPr>
          <w:rFonts w:ascii="Times New Roman" w:hAnsi="Times New Roman"/>
          <w:b/>
          <w:sz w:val="28"/>
        </w:rPr>
        <w:t xml:space="preserve"> ч)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поэта. «</w:t>
      </w:r>
      <w:r w:rsidRPr="00567203">
        <w:rPr>
          <w:rFonts w:ascii="Times New Roman" w:hAnsi="Times New Roman"/>
          <w:b/>
          <w:sz w:val="28"/>
        </w:rPr>
        <w:t>Железная дорога</w:t>
      </w:r>
      <w:r w:rsidRPr="00567203">
        <w:rPr>
          <w:rFonts w:ascii="Times New Roman" w:hAnsi="Times New Roman"/>
          <w:sz w:val="28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="00931B39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К.Р. Контрольная работа № 6 по произведениям поэтов.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 .P . Письменный ответ на вопрос проблемного характера. Устный и письменный анализ стихотворений.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Николай Семенович Лесков (6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Левша»</w:t>
      </w:r>
      <w:r w:rsidRPr="00567203">
        <w:rPr>
          <w:rFonts w:ascii="Times New Roman" w:hAnsi="Times New Roman"/>
          <w:sz w:val="28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 № 7 по произведениям Н. А. Некрасова и Н. С. Лескова.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Р. Р. Устный и письменный ответ на проблемные вопросы.</w:t>
      </w:r>
    </w:p>
    <w:p w:rsidR="00931B39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Антон Павлович Чехов (3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931B39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«</w:t>
      </w:r>
      <w:r w:rsidRPr="00567203">
        <w:rPr>
          <w:rFonts w:ascii="Times New Roman" w:hAnsi="Times New Roman"/>
          <w:b/>
          <w:sz w:val="28"/>
        </w:rPr>
        <w:t>Толстый и тонкий</w:t>
      </w:r>
      <w:r w:rsidRPr="00567203">
        <w:rPr>
          <w:rFonts w:ascii="Times New Roman" w:hAnsi="Times New Roman"/>
          <w:sz w:val="28"/>
        </w:rPr>
        <w:t>». Речь героев как источник юмора. Юмористич</w:t>
      </w:r>
      <w:r w:rsidR="00931B39" w:rsidRPr="00567203">
        <w:rPr>
          <w:rFonts w:ascii="Times New Roman" w:hAnsi="Times New Roman"/>
          <w:sz w:val="28"/>
        </w:rPr>
        <w:t>еская ситуация. Разоблачение ли</w:t>
      </w:r>
      <w:r w:rsidRPr="00567203">
        <w:rPr>
          <w:rFonts w:ascii="Times New Roman" w:hAnsi="Times New Roman"/>
          <w:sz w:val="28"/>
        </w:rPr>
        <w:t>цемерия. Роль художественной детали.</w:t>
      </w:r>
      <w:r w:rsidR="00931B39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 xml:space="preserve">Теория литературы. Комическое. Юмор. </w:t>
      </w:r>
      <w:proofErr w:type="gramStart"/>
      <w:r w:rsidRPr="00567203">
        <w:rPr>
          <w:rFonts w:ascii="Times New Roman" w:hAnsi="Times New Roman"/>
          <w:i/>
          <w:sz w:val="28"/>
        </w:rPr>
        <w:t>Комическая ситуация</w:t>
      </w:r>
      <w:proofErr w:type="gramEnd"/>
      <w:r w:rsidRPr="00567203">
        <w:rPr>
          <w:rFonts w:ascii="Times New Roman" w:hAnsi="Times New Roman"/>
          <w:i/>
          <w:sz w:val="28"/>
        </w:rPr>
        <w:t xml:space="preserve"> (развитие понятий).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sz w:val="28"/>
        </w:rPr>
        <w:t>P.P. Составление викторины на знание текстов рассказов.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Родная природа в стихотворениях русских поэтов XIX века. (4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>Я.П. Полонский «По горам две хмурых тучи...</w:t>
      </w:r>
      <w:r w:rsidR="00931B39" w:rsidRPr="00567203">
        <w:rPr>
          <w:rFonts w:ascii="Times New Roman" w:hAnsi="Times New Roman"/>
          <w:b/>
          <w:sz w:val="28"/>
        </w:rPr>
        <w:t>», «Посмотри, какая мгла</w:t>
      </w:r>
      <w:proofErr w:type="gramStart"/>
      <w:r w:rsidRPr="00567203">
        <w:rPr>
          <w:rFonts w:ascii="Times New Roman" w:hAnsi="Times New Roman"/>
          <w:b/>
          <w:sz w:val="28"/>
        </w:rPr>
        <w:t xml:space="preserve">»..»; </w:t>
      </w:r>
      <w:proofErr w:type="gramEnd"/>
      <w:r w:rsidRPr="00567203">
        <w:rPr>
          <w:rFonts w:ascii="Times New Roman" w:hAnsi="Times New Roman"/>
          <w:b/>
          <w:sz w:val="28"/>
        </w:rPr>
        <w:t>Е.А. Баратынский «Вес</w:t>
      </w:r>
      <w:r w:rsidR="00931B39" w:rsidRPr="00567203">
        <w:rPr>
          <w:rFonts w:ascii="Times New Roman" w:hAnsi="Times New Roman"/>
          <w:b/>
          <w:sz w:val="28"/>
        </w:rPr>
        <w:t>на</w:t>
      </w:r>
      <w:r w:rsidRPr="00567203">
        <w:rPr>
          <w:rFonts w:ascii="Times New Roman" w:hAnsi="Times New Roman"/>
          <w:b/>
          <w:sz w:val="28"/>
        </w:rPr>
        <w:t>, вес</w:t>
      </w:r>
      <w:r w:rsidR="00931B39" w:rsidRPr="00567203">
        <w:rPr>
          <w:rFonts w:ascii="Times New Roman" w:hAnsi="Times New Roman"/>
          <w:b/>
          <w:sz w:val="28"/>
        </w:rPr>
        <w:t>на</w:t>
      </w:r>
      <w:r w:rsidRPr="00567203">
        <w:rPr>
          <w:rFonts w:ascii="Times New Roman" w:hAnsi="Times New Roman"/>
          <w:b/>
          <w:sz w:val="28"/>
        </w:rPr>
        <w:t xml:space="preserve">! Как воздух чист...», «Чудный град...»;  А.К. Толстой «Где гнутся </w:t>
      </w:r>
      <w:r w:rsidR="00931B39" w:rsidRPr="00567203">
        <w:rPr>
          <w:rFonts w:ascii="Times New Roman" w:hAnsi="Times New Roman"/>
          <w:b/>
          <w:sz w:val="28"/>
        </w:rPr>
        <w:t>над омутом лозы</w:t>
      </w:r>
      <w:proofErr w:type="gramStart"/>
      <w:r w:rsidR="00931B39" w:rsidRPr="00567203">
        <w:rPr>
          <w:rFonts w:ascii="Times New Roman" w:hAnsi="Times New Roman"/>
          <w:b/>
          <w:sz w:val="28"/>
        </w:rPr>
        <w:t>..»</w:t>
      </w:r>
      <w:r w:rsidRPr="00567203">
        <w:rPr>
          <w:rFonts w:ascii="Times New Roman" w:hAnsi="Times New Roman"/>
          <w:b/>
          <w:sz w:val="28"/>
        </w:rPr>
        <w:t xml:space="preserve">. </w:t>
      </w:r>
      <w:proofErr w:type="gramEnd"/>
      <w:r w:rsidRPr="00567203">
        <w:rPr>
          <w:rFonts w:ascii="Times New Roman" w:hAnsi="Times New Roman"/>
          <w:sz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lastRenderedPageBreak/>
        <w:t>Теория литературы. Лирика как род литературы. Пейзажная лирика как жанр (развитие представлений).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 № 8 по стихотворениям русских поэтов XIX века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РР Составление план письменного высказывания. Устный и письменный анализы стихотворений.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РУССКОЙ ЛИТЕРАТУРЫ  XX  ВЕКА (2</w:t>
      </w:r>
      <w:r w:rsidR="00336B3D" w:rsidRPr="00567203">
        <w:rPr>
          <w:rFonts w:ascii="Times New Roman" w:hAnsi="Times New Roman"/>
          <w:b/>
          <w:sz w:val="28"/>
        </w:rPr>
        <w:t>5</w:t>
      </w:r>
      <w:r w:rsidRPr="00567203">
        <w:rPr>
          <w:rFonts w:ascii="Times New Roman" w:hAnsi="Times New Roman"/>
          <w:b/>
          <w:sz w:val="28"/>
        </w:rPr>
        <w:t xml:space="preserve"> часов)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Александр Иванович Куприн (</w:t>
      </w:r>
      <w:r w:rsidR="00336B3D" w:rsidRPr="00567203">
        <w:rPr>
          <w:rFonts w:ascii="Times New Roman" w:hAnsi="Times New Roman"/>
          <w:b/>
          <w:sz w:val="28"/>
        </w:rPr>
        <w:t>2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931B39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«Чудесный доктор». </w:t>
      </w:r>
      <w:r w:rsidRPr="00567203">
        <w:rPr>
          <w:rFonts w:ascii="Times New Roman" w:hAnsi="Times New Roman"/>
          <w:sz w:val="28"/>
        </w:rPr>
        <w:t>Реальная основа и содержание рассказа. Образ главного героя. Тема служения людям.</w:t>
      </w:r>
      <w:r w:rsidR="00931B39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Рождественский рассказ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Р.Р. Выразительное чтение фрагментов расск</w:t>
      </w:r>
      <w:r w:rsidR="00931B39" w:rsidRPr="00567203">
        <w:rPr>
          <w:rFonts w:ascii="Times New Roman" w:hAnsi="Times New Roman"/>
          <w:sz w:val="28"/>
        </w:rPr>
        <w:t>аза. Различные виды пересказов.</w:t>
      </w:r>
      <w:r w:rsidRPr="00567203">
        <w:rPr>
          <w:rFonts w:ascii="Times New Roman" w:hAnsi="Times New Roman"/>
          <w:sz w:val="28"/>
        </w:rPr>
        <w:t xml:space="preserve">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Андрей Платонович Платонов (3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931B39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«Неизвестный цветок». </w:t>
      </w:r>
      <w:proofErr w:type="gramStart"/>
      <w:r w:rsidRPr="00567203">
        <w:rPr>
          <w:rFonts w:ascii="Times New Roman" w:hAnsi="Times New Roman"/>
          <w:sz w:val="28"/>
        </w:rPr>
        <w:t>Прекрасное</w:t>
      </w:r>
      <w:proofErr w:type="gramEnd"/>
      <w:r w:rsidRPr="00567203">
        <w:rPr>
          <w:rFonts w:ascii="Times New Roman" w:hAnsi="Times New Roman"/>
          <w:sz w:val="28"/>
        </w:rPr>
        <w:t xml:space="preserve"> вокруг нас. «Ни на кого не похожие» герои А.П. Плат</w:t>
      </w:r>
      <w:r w:rsidR="00A52A0E" w:rsidRPr="00567203">
        <w:rPr>
          <w:rFonts w:ascii="Times New Roman" w:hAnsi="Times New Roman"/>
          <w:sz w:val="28"/>
        </w:rPr>
        <w:t>о</w:t>
      </w:r>
      <w:r w:rsidRPr="00567203">
        <w:rPr>
          <w:rFonts w:ascii="Times New Roman" w:hAnsi="Times New Roman"/>
          <w:sz w:val="28"/>
        </w:rPr>
        <w:t>нова.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Символическое содержание пейзажных образов (начальное представление).</w:t>
      </w:r>
      <w:r w:rsidRPr="00567203">
        <w:rPr>
          <w:rFonts w:ascii="Times New Roman" w:hAnsi="Times New Roman"/>
          <w:sz w:val="28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Александр Степанович Грин (3 ч)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A52A0E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«Алые паруса». </w:t>
      </w:r>
      <w:r w:rsidRPr="00567203">
        <w:rPr>
          <w:rFonts w:ascii="Times New Roman" w:hAnsi="Times New Roman"/>
          <w:sz w:val="28"/>
        </w:rPr>
        <w:t>Жестокая реальность и романтическая мечта в повести. Душевная чистота главных героев. Отношение автора к героям.</w:t>
      </w:r>
      <w:r w:rsidR="00A52A0E" w:rsidRPr="00567203">
        <w:rPr>
          <w:rFonts w:ascii="Times New Roman" w:hAnsi="Times New Roman"/>
          <w:sz w:val="28"/>
        </w:rPr>
        <w:t xml:space="preserve">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567203">
        <w:rPr>
          <w:rFonts w:ascii="Times New Roman" w:hAnsi="Times New Roman"/>
          <w:i/>
          <w:sz w:val="28"/>
        </w:rPr>
        <w:t>представший</w:t>
      </w:r>
      <w:proofErr w:type="gramEnd"/>
      <w:r w:rsidRPr="00567203">
        <w:rPr>
          <w:rFonts w:ascii="Times New Roman" w:hAnsi="Times New Roman"/>
          <w:i/>
          <w:sz w:val="28"/>
        </w:rPr>
        <w:t>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Произведения о Великой Отечественной войне (8 ч)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567203">
        <w:rPr>
          <w:rFonts w:ascii="Times New Roman" w:hAnsi="Times New Roman"/>
          <w:sz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 .P . Устное рецензирование выразительного чтения.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Виктор Петрович Астафьев (3 ч)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Pr="00567203">
        <w:rPr>
          <w:rFonts w:ascii="Times New Roman" w:hAnsi="Times New Roman"/>
          <w:b/>
          <w:sz w:val="28"/>
        </w:rPr>
        <w:t xml:space="preserve"> «Конь  с розовой гривой». </w:t>
      </w:r>
      <w:r w:rsidRPr="00567203">
        <w:rPr>
          <w:rFonts w:ascii="Times New Roman" w:hAnsi="Times New Roman"/>
          <w:sz w:val="28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567203">
        <w:rPr>
          <w:rFonts w:ascii="Times New Roman" w:hAnsi="Times New Roman"/>
          <w:sz w:val="28"/>
        </w:rPr>
        <w:t>-ч</w:t>
      </w:r>
      <w:proofErr w:type="gramEnd"/>
      <w:r w:rsidRPr="00567203">
        <w:rPr>
          <w:rFonts w:ascii="Times New Roman" w:hAnsi="Times New Roman"/>
          <w:sz w:val="28"/>
        </w:rPr>
        <w:t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A52A0E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К. р. контрольная работа № 9 по рассказу В.П. Астафьева «Конь с розовой гривой».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lastRenderedPageBreak/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Валентин Григорьевич Распутин. (3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писателе.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«Уроки </w:t>
      </w:r>
      <w:proofErr w:type="gramStart"/>
      <w:r w:rsidRPr="00567203">
        <w:rPr>
          <w:rFonts w:ascii="Times New Roman" w:hAnsi="Times New Roman"/>
          <w:b/>
          <w:sz w:val="28"/>
        </w:rPr>
        <w:t>французского</w:t>
      </w:r>
      <w:proofErr w:type="gramEnd"/>
      <w:r w:rsidRPr="00567203">
        <w:rPr>
          <w:rFonts w:ascii="Times New Roman" w:hAnsi="Times New Roman"/>
          <w:b/>
          <w:sz w:val="28"/>
        </w:rPr>
        <w:t xml:space="preserve">». </w:t>
      </w:r>
      <w:r w:rsidRPr="00567203">
        <w:rPr>
          <w:rFonts w:ascii="Times New Roman" w:hAnsi="Times New Roman"/>
          <w:sz w:val="28"/>
        </w:rPr>
        <w:t xml:space="preserve">Отражение в повести трудностей военного времени. </w:t>
      </w:r>
      <w:proofErr w:type="gramStart"/>
      <w:r w:rsidRPr="00567203">
        <w:rPr>
          <w:rFonts w:ascii="Times New Roman" w:hAnsi="Times New Roman"/>
          <w:sz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67203">
        <w:rPr>
          <w:rFonts w:ascii="Times New Roman" w:hAnsi="Times New Roman"/>
          <w:sz w:val="28"/>
        </w:rPr>
        <w:t xml:space="preserve"> Душевная щедрость учительницы, ее роль в жизни мальчика.</w:t>
      </w:r>
      <w:r w:rsidR="00A52A0E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Рассказ, сюжет (развитие понятий). Герой-повествователь (развитие понятия).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Родная природа в русской поэзии XX века (</w:t>
      </w:r>
      <w:r w:rsidR="00336B3D" w:rsidRPr="00567203">
        <w:rPr>
          <w:rFonts w:ascii="Times New Roman" w:hAnsi="Times New Roman"/>
          <w:b/>
          <w:sz w:val="28"/>
        </w:rPr>
        <w:t>3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А. Блок. «Летний вечер», «О, как безумно за окном...» С. Есенин. «Мелколесье. Степь </w:t>
      </w:r>
      <w:r w:rsidR="00A52A0E" w:rsidRPr="00567203">
        <w:rPr>
          <w:rFonts w:ascii="Times New Roman" w:hAnsi="Times New Roman"/>
          <w:b/>
          <w:sz w:val="28"/>
        </w:rPr>
        <w:t>и дали...», «Пороша»; А. Ахматова</w:t>
      </w:r>
      <w:r w:rsidRPr="00567203">
        <w:rPr>
          <w:rFonts w:ascii="Times New Roman" w:hAnsi="Times New Roman"/>
          <w:b/>
          <w:sz w:val="28"/>
        </w:rPr>
        <w:t xml:space="preserve">  «Пе</w:t>
      </w:r>
      <w:r w:rsidR="00FA1828" w:rsidRPr="00567203">
        <w:rPr>
          <w:rFonts w:ascii="Times New Roman" w:hAnsi="Times New Roman"/>
          <w:b/>
          <w:sz w:val="28"/>
        </w:rPr>
        <w:t>ред весной бывают дни такие...»</w:t>
      </w:r>
      <w:r w:rsidRPr="00567203">
        <w:rPr>
          <w:rFonts w:ascii="Times New Roman" w:hAnsi="Times New Roman"/>
          <w:b/>
          <w:sz w:val="28"/>
        </w:rPr>
        <w:t xml:space="preserve"> </w:t>
      </w:r>
      <w:r w:rsidR="00FA1828" w:rsidRPr="00567203">
        <w:rPr>
          <w:rFonts w:ascii="Times New Roman" w:hAnsi="Times New Roman"/>
          <w:b/>
          <w:sz w:val="28"/>
        </w:rPr>
        <w:t>(2 ч.)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567203">
        <w:rPr>
          <w:rFonts w:ascii="Times New Roman" w:hAnsi="Times New Roman"/>
          <w:sz w:val="28"/>
        </w:rPr>
        <w:t>выраженным</w:t>
      </w:r>
      <w:proofErr w:type="gramEnd"/>
      <w:r w:rsidRPr="00567203">
        <w:rPr>
          <w:rFonts w:ascii="Times New Roman" w:hAnsi="Times New Roman"/>
          <w:sz w:val="28"/>
        </w:rPr>
        <w:t xml:space="preserve"> в стихотворении. Поэтизация родне природы.</w:t>
      </w:r>
    </w:p>
    <w:p w:rsidR="00AA76D4" w:rsidRPr="00567203" w:rsidRDefault="00336B3D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Николай Михайлович Рубцов. </w:t>
      </w:r>
      <w:r w:rsidR="00AA76D4" w:rsidRPr="00567203">
        <w:rPr>
          <w:rFonts w:ascii="Times New Roman" w:hAnsi="Times New Roman"/>
          <w:b/>
          <w:sz w:val="28"/>
        </w:rPr>
        <w:t>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поэте.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«Звезда полей», «Листья осенние», «В горнице». </w:t>
      </w:r>
      <w:r w:rsidRPr="00567203">
        <w:rPr>
          <w:rFonts w:ascii="Times New Roman" w:hAnsi="Times New Roman"/>
          <w:sz w:val="28"/>
        </w:rPr>
        <w:t>Тема Родины в поэзии Рубцова. Человек и природа в «тихой» лирике Рубцова.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Изобразительно-выразительные средства (развитие понятия)</w:t>
      </w:r>
      <w:r w:rsidR="00A52A0E" w:rsidRPr="00567203">
        <w:rPr>
          <w:rFonts w:ascii="Times New Roman" w:hAnsi="Times New Roman"/>
          <w:sz w:val="28"/>
        </w:rPr>
        <w:t xml:space="preserve">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 xml:space="preserve">К.Р. Контрольная работа N° 10 по стихотворениям о природе поэтов XX </w:t>
      </w:r>
      <w:proofErr w:type="gramStart"/>
      <w:r w:rsidRPr="00567203">
        <w:rPr>
          <w:rFonts w:ascii="Times New Roman" w:hAnsi="Times New Roman"/>
          <w:sz w:val="28"/>
        </w:rPr>
        <w:t>в</w:t>
      </w:r>
      <w:proofErr w:type="gramEnd"/>
      <w:r w:rsidRPr="00567203">
        <w:rPr>
          <w:rFonts w:ascii="Times New Roman" w:hAnsi="Times New Roman"/>
          <w:sz w:val="28"/>
        </w:rPr>
        <w:t>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Писатели улыбаются (</w:t>
      </w:r>
      <w:r w:rsidR="00FA1828" w:rsidRPr="00567203">
        <w:rPr>
          <w:rFonts w:ascii="Times New Roman" w:hAnsi="Times New Roman"/>
          <w:b/>
          <w:sz w:val="28"/>
        </w:rPr>
        <w:t>4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Василий </w:t>
      </w:r>
      <w:proofErr w:type="spellStart"/>
      <w:r w:rsidRPr="00567203">
        <w:rPr>
          <w:rFonts w:ascii="Times New Roman" w:hAnsi="Times New Roman"/>
          <w:b/>
          <w:sz w:val="28"/>
        </w:rPr>
        <w:t>Макарович</w:t>
      </w:r>
      <w:proofErr w:type="spellEnd"/>
      <w:r w:rsidRPr="00567203">
        <w:rPr>
          <w:rFonts w:ascii="Times New Roman" w:hAnsi="Times New Roman"/>
          <w:b/>
          <w:sz w:val="28"/>
        </w:rPr>
        <w:t xml:space="preserve"> Шукшин (</w:t>
      </w:r>
      <w:r w:rsidR="00FA1828" w:rsidRPr="00567203">
        <w:rPr>
          <w:rFonts w:ascii="Times New Roman" w:hAnsi="Times New Roman"/>
          <w:b/>
          <w:sz w:val="28"/>
        </w:rPr>
        <w:t>2</w:t>
      </w:r>
      <w:r w:rsidRPr="00567203">
        <w:rPr>
          <w:rFonts w:ascii="Times New Roman" w:hAnsi="Times New Roman"/>
          <w:b/>
          <w:sz w:val="28"/>
        </w:rPr>
        <w:t xml:space="preserve"> ч</w:t>
      </w:r>
      <w:r w:rsidR="00A52A0E" w:rsidRPr="00567203">
        <w:rPr>
          <w:rFonts w:ascii="Times New Roman" w:hAnsi="Times New Roman"/>
          <w:b/>
          <w:sz w:val="28"/>
        </w:rPr>
        <w:t xml:space="preserve">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</w:t>
      </w:r>
      <w:r w:rsidR="00A52A0E" w:rsidRPr="00567203">
        <w:rPr>
          <w:rFonts w:ascii="Times New Roman" w:hAnsi="Times New Roman"/>
          <w:sz w:val="28"/>
        </w:rPr>
        <w:t xml:space="preserve">з о жизни и творчестве писателя. </w:t>
      </w:r>
      <w:r w:rsidRPr="00567203">
        <w:rPr>
          <w:rFonts w:ascii="Times New Roman" w:hAnsi="Times New Roman"/>
          <w:sz w:val="28"/>
        </w:rPr>
        <w:t>Рассказы</w:t>
      </w:r>
      <w:r w:rsidRPr="00567203">
        <w:rPr>
          <w:rFonts w:ascii="Times New Roman" w:hAnsi="Times New Roman"/>
          <w:b/>
          <w:sz w:val="28"/>
        </w:rPr>
        <w:t xml:space="preserve"> «Чудик» и «Критик». </w:t>
      </w:r>
      <w:r w:rsidRPr="00567203">
        <w:rPr>
          <w:rFonts w:ascii="Times New Roman" w:hAnsi="Times New Roman"/>
          <w:sz w:val="28"/>
        </w:rPr>
        <w:t xml:space="preserve">Особенности </w:t>
      </w:r>
      <w:proofErr w:type="spellStart"/>
      <w:r w:rsidRPr="00567203">
        <w:rPr>
          <w:rFonts w:ascii="Times New Roman" w:hAnsi="Times New Roman"/>
          <w:sz w:val="28"/>
        </w:rPr>
        <w:t>шукшинских</w:t>
      </w:r>
      <w:proofErr w:type="spellEnd"/>
      <w:r w:rsidRPr="00567203">
        <w:rPr>
          <w:rFonts w:ascii="Times New Roman" w:hAnsi="Times New Roman"/>
          <w:sz w:val="28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Фазиль Искандер.(</w:t>
      </w:r>
      <w:r w:rsidR="00FA1828" w:rsidRPr="00567203">
        <w:rPr>
          <w:rFonts w:ascii="Times New Roman" w:hAnsi="Times New Roman"/>
          <w:b/>
          <w:sz w:val="28"/>
        </w:rPr>
        <w:t>2</w:t>
      </w:r>
      <w:r w:rsidRPr="00567203">
        <w:rPr>
          <w:rFonts w:ascii="Times New Roman" w:hAnsi="Times New Roman"/>
          <w:b/>
          <w:sz w:val="28"/>
        </w:rPr>
        <w:t xml:space="preserve"> ч)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писателе.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«Тринадцатый подвиг Геракла». </w:t>
      </w:r>
      <w:r w:rsidRPr="00567203">
        <w:rPr>
          <w:rFonts w:ascii="Times New Roman" w:hAnsi="Times New Roman"/>
          <w:sz w:val="28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567203">
        <w:rPr>
          <w:rFonts w:ascii="Times New Roman" w:hAnsi="Times New Roman"/>
          <w:sz w:val="28"/>
        </w:rPr>
        <w:t xml:space="preserve">.. </w:t>
      </w:r>
      <w:proofErr w:type="gramEnd"/>
      <w:r w:rsidRPr="00567203">
        <w:rPr>
          <w:rFonts w:ascii="Times New Roman" w:hAnsi="Times New Roman"/>
          <w:sz w:val="28"/>
        </w:rPr>
        <w:t>Р.</w:t>
      </w:r>
      <w:r w:rsidR="00A52A0E" w:rsidRPr="00567203">
        <w:rPr>
          <w:rFonts w:ascii="Times New Roman" w:hAnsi="Times New Roman"/>
          <w:sz w:val="28"/>
        </w:rPr>
        <w:t>р.</w:t>
      </w:r>
      <w:r w:rsidRPr="00567203">
        <w:rPr>
          <w:rFonts w:ascii="Times New Roman" w:hAnsi="Times New Roman"/>
          <w:sz w:val="28"/>
        </w:rPr>
        <w:t xml:space="preserve"> Устная и письменная характеристика героев. Участие в коллективном диалоге.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литературы народов России (2 ч)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proofErr w:type="spellStart"/>
      <w:r w:rsidRPr="00567203">
        <w:rPr>
          <w:rFonts w:ascii="Times New Roman" w:hAnsi="Times New Roman"/>
          <w:b/>
          <w:sz w:val="28"/>
        </w:rPr>
        <w:t>Габдулла</w:t>
      </w:r>
      <w:proofErr w:type="spellEnd"/>
      <w:proofErr w:type="gramStart"/>
      <w:r w:rsidRPr="00567203">
        <w:rPr>
          <w:rFonts w:ascii="Times New Roman" w:hAnsi="Times New Roman"/>
          <w:b/>
          <w:sz w:val="28"/>
        </w:rPr>
        <w:t xml:space="preserve"> Т</w:t>
      </w:r>
      <w:proofErr w:type="gramEnd"/>
      <w:r w:rsidRPr="00567203">
        <w:rPr>
          <w:rFonts w:ascii="Times New Roman" w:hAnsi="Times New Roman"/>
          <w:b/>
          <w:sz w:val="28"/>
        </w:rPr>
        <w:t>укай 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lastRenderedPageBreak/>
        <w:t>Краткий рассказ о жизни и творчестве татарского поэта.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«Родная деревня», «Книга». </w:t>
      </w:r>
      <w:r w:rsidRPr="00567203">
        <w:rPr>
          <w:rFonts w:ascii="Times New Roman" w:hAnsi="Times New Roman"/>
          <w:sz w:val="28"/>
        </w:rPr>
        <w:t>Любовь к своей малой родине и к своему родному краю, верность обычаям,</w:t>
      </w:r>
      <w:r w:rsidR="00A52A0E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своей семье,  традициям своего народа. Книга в жизни человек. Книг</w:t>
      </w:r>
      <w:proofErr w:type="gramStart"/>
      <w:r w:rsidRPr="00567203">
        <w:rPr>
          <w:rFonts w:ascii="Times New Roman" w:hAnsi="Times New Roman"/>
          <w:sz w:val="28"/>
        </w:rPr>
        <w:t>а-</w:t>
      </w:r>
      <w:proofErr w:type="gramEnd"/>
      <w:r w:rsidRPr="00567203">
        <w:rPr>
          <w:rFonts w:ascii="Times New Roman" w:hAnsi="Times New Roman"/>
          <w:sz w:val="28"/>
        </w:rPr>
        <w:t xml:space="preserve"> «Отрада из отрад, путеводная звезда, «бесстрашное сердце, радостная душа.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proofErr w:type="spellStart"/>
      <w:r w:rsidRPr="00567203">
        <w:rPr>
          <w:rFonts w:ascii="Times New Roman" w:hAnsi="Times New Roman"/>
          <w:b/>
          <w:sz w:val="28"/>
        </w:rPr>
        <w:t>Кайсын</w:t>
      </w:r>
      <w:proofErr w:type="spellEnd"/>
      <w:r w:rsidRPr="00567203">
        <w:rPr>
          <w:rFonts w:ascii="Times New Roman" w:hAnsi="Times New Roman"/>
          <w:b/>
          <w:sz w:val="28"/>
        </w:rPr>
        <w:t xml:space="preserve"> Кулиев 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поэта</w:t>
      </w:r>
      <w:r w:rsidRPr="00567203">
        <w:rPr>
          <w:rFonts w:ascii="Times New Roman" w:hAnsi="Times New Roman"/>
          <w:b/>
          <w:sz w:val="28"/>
        </w:rPr>
        <w:t>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>«Когда</w:t>
      </w:r>
      <w:r w:rsidR="00A52A0E" w:rsidRPr="00567203">
        <w:rPr>
          <w:rFonts w:ascii="Times New Roman" w:hAnsi="Times New Roman"/>
          <w:b/>
          <w:sz w:val="28"/>
        </w:rPr>
        <w:t xml:space="preserve"> на меня навалилась беда...», «</w:t>
      </w:r>
      <w:r w:rsidRPr="00567203">
        <w:rPr>
          <w:rFonts w:ascii="Times New Roman" w:hAnsi="Times New Roman"/>
          <w:b/>
          <w:sz w:val="28"/>
        </w:rPr>
        <w:t>Каким</w:t>
      </w:r>
      <w:r w:rsidR="00A52A0E" w:rsidRPr="00567203">
        <w:rPr>
          <w:rFonts w:ascii="Times New Roman" w:hAnsi="Times New Roman"/>
          <w:b/>
          <w:sz w:val="28"/>
        </w:rPr>
        <w:t xml:space="preserve"> бы малым ни был мой народ</w:t>
      </w:r>
      <w:proofErr w:type="gramStart"/>
      <w:r w:rsidR="00A52A0E" w:rsidRPr="00567203">
        <w:rPr>
          <w:rFonts w:ascii="Times New Roman" w:hAnsi="Times New Roman"/>
          <w:b/>
          <w:sz w:val="28"/>
        </w:rPr>
        <w:t>..»</w:t>
      </w:r>
      <w:r w:rsidRPr="00567203">
        <w:rPr>
          <w:rFonts w:ascii="Times New Roman" w:hAnsi="Times New Roman"/>
          <w:b/>
          <w:sz w:val="28"/>
        </w:rPr>
        <w:t xml:space="preserve"> </w:t>
      </w:r>
      <w:proofErr w:type="gramEnd"/>
      <w:r w:rsidRPr="00567203">
        <w:rPr>
          <w:rFonts w:ascii="Times New Roman" w:hAnsi="Times New Roman"/>
          <w:sz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 xml:space="preserve">Теория литературы. </w:t>
      </w:r>
      <w:proofErr w:type="gramStart"/>
      <w:r w:rsidRPr="00567203">
        <w:rPr>
          <w:rFonts w:ascii="Times New Roman" w:hAnsi="Times New Roman"/>
          <w:i/>
          <w:sz w:val="28"/>
        </w:rPr>
        <w:t>Общечеловеческое</w:t>
      </w:r>
      <w:proofErr w:type="gramEnd"/>
      <w:r w:rsidRPr="00567203">
        <w:rPr>
          <w:rFonts w:ascii="Times New Roman" w:hAnsi="Times New Roman"/>
          <w:i/>
          <w:sz w:val="28"/>
        </w:rPr>
        <w:t xml:space="preserve"> и национальное в литературе разных народов.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ИЗ ЗАРУБЕЖНОЙ ЛИТЕРАТУРЫ (1</w:t>
      </w:r>
      <w:r w:rsidR="00FA1828" w:rsidRPr="00567203">
        <w:rPr>
          <w:rFonts w:ascii="Times New Roman" w:hAnsi="Times New Roman"/>
          <w:b/>
          <w:sz w:val="28"/>
        </w:rPr>
        <w:t>2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Мифы Древней Греции (2 ч)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«Скотный двор царя Авгия», «Яблоки Гесперид». </w:t>
      </w:r>
      <w:r w:rsidRPr="00567203">
        <w:rPr>
          <w:rFonts w:ascii="Times New Roman" w:hAnsi="Times New Roman"/>
          <w:sz w:val="28"/>
        </w:rPr>
        <w:t>Подвиги Геракла (в переложении Н. Куна).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Геродот (</w:t>
      </w:r>
      <w:r w:rsidR="00FA1828" w:rsidRPr="00567203">
        <w:rPr>
          <w:rFonts w:ascii="Times New Roman" w:hAnsi="Times New Roman"/>
          <w:b/>
          <w:sz w:val="28"/>
        </w:rPr>
        <w:t>1</w:t>
      </w:r>
      <w:r w:rsidRPr="00567203">
        <w:rPr>
          <w:rFonts w:ascii="Times New Roman" w:hAnsi="Times New Roman"/>
          <w:b/>
          <w:sz w:val="28"/>
        </w:rPr>
        <w:t xml:space="preserve"> ч)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</w:p>
    <w:p w:rsidR="00A52A0E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«Легенда об </w:t>
      </w:r>
      <w:proofErr w:type="spellStart"/>
      <w:r w:rsidRPr="00567203">
        <w:rPr>
          <w:rFonts w:ascii="Times New Roman" w:hAnsi="Times New Roman"/>
          <w:b/>
          <w:sz w:val="28"/>
        </w:rPr>
        <w:t>Арионе</w:t>
      </w:r>
      <w:proofErr w:type="spellEnd"/>
      <w:r w:rsidRPr="00567203">
        <w:rPr>
          <w:rFonts w:ascii="Times New Roman" w:hAnsi="Times New Roman"/>
          <w:b/>
          <w:sz w:val="28"/>
        </w:rPr>
        <w:t>».</w:t>
      </w:r>
      <w:r w:rsidR="00A52A0E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Миф. Отличие мифа от сказки.</w:t>
      </w:r>
      <w:r w:rsidRPr="00567203">
        <w:rPr>
          <w:rFonts w:ascii="Times New Roman" w:hAnsi="Times New Roman"/>
          <w:b/>
          <w:sz w:val="28"/>
        </w:rPr>
        <w:t xml:space="preserve">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Гомер (2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Гомера.</w:t>
      </w:r>
      <w:r w:rsidRPr="00567203">
        <w:rPr>
          <w:rFonts w:ascii="Times New Roman" w:hAnsi="Times New Roman"/>
          <w:b/>
          <w:sz w:val="28"/>
        </w:rPr>
        <w:t xml:space="preserve"> «Илиада», «Одиссея» </w:t>
      </w:r>
      <w:r w:rsidRPr="00567203">
        <w:rPr>
          <w:rFonts w:ascii="Times New Roman" w:hAnsi="Times New Roman"/>
          <w:sz w:val="28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567203">
        <w:rPr>
          <w:rFonts w:ascii="Times New Roman" w:hAnsi="Times New Roman"/>
          <w:sz w:val="28"/>
        </w:rPr>
        <w:t>Полифем</w:t>
      </w:r>
      <w:proofErr w:type="spellEnd"/>
      <w:r w:rsidRPr="00567203">
        <w:rPr>
          <w:rFonts w:ascii="Times New Roman" w:hAnsi="Times New Roman"/>
          <w:sz w:val="28"/>
        </w:rPr>
        <w:t>. «Одиссея» — песня о героических подвигах, мужественных героях.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Понятие о героическом э</w:t>
      </w:r>
      <w:r w:rsidR="003650F7" w:rsidRPr="00567203">
        <w:rPr>
          <w:rFonts w:ascii="Times New Roman" w:hAnsi="Times New Roman"/>
          <w:i/>
          <w:sz w:val="28"/>
        </w:rPr>
        <w:t>посе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 xml:space="preserve">Мигель  де Сервантес Сааведра (2 ч) 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писателя, роман</w:t>
      </w:r>
      <w:r w:rsidRPr="00567203">
        <w:rPr>
          <w:rFonts w:ascii="Times New Roman" w:hAnsi="Times New Roman"/>
          <w:b/>
          <w:sz w:val="28"/>
        </w:rPr>
        <w:t xml:space="preserve"> «Дон Кихот». </w:t>
      </w:r>
      <w:r w:rsidRPr="00567203">
        <w:rPr>
          <w:rFonts w:ascii="Times New Roman" w:hAnsi="Times New Roman"/>
          <w:sz w:val="28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 w:rsidR="003650F7" w:rsidRPr="00567203">
        <w:rPr>
          <w:rFonts w:ascii="Times New Roman" w:hAnsi="Times New Roman"/>
          <w:sz w:val="28"/>
        </w:rPr>
        <w:t>а</w:t>
      </w:r>
      <w:r w:rsidRPr="00567203">
        <w:rPr>
          <w:rFonts w:ascii="Times New Roman" w:hAnsi="Times New Roman"/>
          <w:sz w:val="28"/>
        </w:rPr>
        <w:t>нтеса-романиста. Дон Кихот как «вечный» образ мировой литературы (для внеклассного чтения)</w:t>
      </w:r>
      <w:r w:rsidR="003650F7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«Вечные» образы в искусстве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Фридрих Шиллер 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3650F7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Баллада</w:t>
      </w:r>
      <w:r w:rsidRPr="00567203">
        <w:rPr>
          <w:rFonts w:ascii="Times New Roman" w:hAnsi="Times New Roman"/>
          <w:b/>
          <w:sz w:val="28"/>
        </w:rPr>
        <w:t xml:space="preserve"> «Перчатка». </w:t>
      </w:r>
      <w:r w:rsidRPr="00567203">
        <w:rPr>
          <w:rFonts w:ascii="Times New Roman" w:hAnsi="Times New Roman"/>
          <w:sz w:val="28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567203">
        <w:rPr>
          <w:rFonts w:ascii="Times New Roman" w:hAnsi="Times New Roman"/>
          <w:sz w:val="28"/>
        </w:rPr>
        <w:t>—г</w:t>
      </w:r>
      <w:proofErr w:type="gramEnd"/>
      <w:r w:rsidRPr="00567203">
        <w:rPr>
          <w:rFonts w:ascii="Times New Roman" w:hAnsi="Times New Roman"/>
          <w:sz w:val="28"/>
        </w:rPr>
        <w:t>ерой, отвергающий награду и защищающий личное достоинство и честь.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i/>
          <w:sz w:val="28"/>
        </w:rPr>
      </w:pPr>
      <w:r w:rsidRPr="00567203">
        <w:rPr>
          <w:rFonts w:ascii="Times New Roman" w:hAnsi="Times New Roman"/>
          <w:i/>
          <w:sz w:val="28"/>
        </w:rPr>
        <w:t>Теория литературы. Рыцарская баллада (начальные представления).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proofErr w:type="spellStart"/>
      <w:r w:rsidRPr="00567203">
        <w:rPr>
          <w:rFonts w:ascii="Times New Roman" w:hAnsi="Times New Roman"/>
          <w:b/>
          <w:sz w:val="28"/>
        </w:rPr>
        <w:lastRenderedPageBreak/>
        <w:t>Проспер</w:t>
      </w:r>
      <w:proofErr w:type="spellEnd"/>
      <w:r w:rsidRPr="00567203">
        <w:rPr>
          <w:rFonts w:ascii="Times New Roman" w:hAnsi="Times New Roman"/>
          <w:b/>
          <w:sz w:val="28"/>
        </w:rPr>
        <w:t xml:space="preserve"> Мериме (1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3650F7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sz w:val="28"/>
        </w:rPr>
        <w:t>Новелла</w:t>
      </w:r>
      <w:r w:rsidRPr="00567203">
        <w:rPr>
          <w:rFonts w:ascii="Times New Roman" w:hAnsi="Times New Roman"/>
          <w:b/>
          <w:sz w:val="28"/>
        </w:rPr>
        <w:t xml:space="preserve"> «</w:t>
      </w:r>
      <w:proofErr w:type="spellStart"/>
      <w:r w:rsidRPr="00567203">
        <w:rPr>
          <w:rFonts w:ascii="Times New Roman" w:hAnsi="Times New Roman"/>
          <w:b/>
          <w:sz w:val="28"/>
        </w:rPr>
        <w:t>Маттео</w:t>
      </w:r>
      <w:proofErr w:type="spellEnd"/>
      <w:r w:rsidRPr="00567203">
        <w:rPr>
          <w:rFonts w:ascii="Times New Roman" w:hAnsi="Times New Roman"/>
          <w:b/>
          <w:sz w:val="28"/>
        </w:rPr>
        <w:t xml:space="preserve"> Фальконе». </w:t>
      </w:r>
      <w:r w:rsidRPr="00567203">
        <w:rPr>
          <w:rFonts w:ascii="Times New Roman" w:hAnsi="Times New Roman"/>
          <w:sz w:val="28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567203">
        <w:rPr>
          <w:rFonts w:ascii="Times New Roman" w:hAnsi="Times New Roman"/>
          <w:sz w:val="28"/>
        </w:rPr>
        <w:t>над</w:t>
      </w:r>
      <w:proofErr w:type="gramEnd"/>
      <w:r w:rsidRPr="00567203">
        <w:rPr>
          <w:rFonts w:ascii="Times New Roman" w:hAnsi="Times New Roman"/>
          <w:sz w:val="28"/>
        </w:rPr>
        <w:t xml:space="preserve"> цивилизованной с ее порочными нравами. Романтический сюжет и его реалистическое воплощение.</w:t>
      </w:r>
    </w:p>
    <w:p w:rsidR="003650F7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Антуан де Сент-Экзюпери (</w:t>
      </w:r>
      <w:r w:rsidR="00FA1828" w:rsidRPr="00567203">
        <w:rPr>
          <w:rFonts w:ascii="Times New Roman" w:hAnsi="Times New Roman"/>
          <w:b/>
          <w:sz w:val="28"/>
        </w:rPr>
        <w:t>2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b/>
          <w:i/>
          <w:sz w:val="28"/>
        </w:rPr>
      </w:pPr>
      <w:r w:rsidRPr="00567203">
        <w:rPr>
          <w:rFonts w:ascii="Times New Roman" w:hAnsi="Times New Roman"/>
          <w:sz w:val="28"/>
        </w:rPr>
        <w:t>Краткий рассказ о жизни и творчестве писателя.</w:t>
      </w:r>
      <w:r w:rsidR="003650F7" w:rsidRPr="00567203">
        <w:rPr>
          <w:rFonts w:ascii="Times New Roman" w:hAnsi="Times New Roman"/>
          <w:b/>
          <w:sz w:val="28"/>
        </w:rPr>
        <w:t xml:space="preserve"> </w:t>
      </w:r>
      <w:r w:rsidRPr="00567203">
        <w:rPr>
          <w:rFonts w:ascii="Times New Roman" w:hAnsi="Times New Roman"/>
          <w:b/>
          <w:sz w:val="28"/>
        </w:rPr>
        <w:t xml:space="preserve">«Меленький принц» </w:t>
      </w:r>
      <w:r w:rsidRPr="00567203">
        <w:rPr>
          <w:rFonts w:ascii="Times New Roman" w:hAnsi="Times New Roman"/>
          <w:sz w:val="28"/>
        </w:rPr>
        <w:t>как философская сказка и мудрая притча. Чистота восприятия мира как величайшая ценность.</w:t>
      </w:r>
      <w:r w:rsidR="003650F7" w:rsidRPr="00567203">
        <w:rPr>
          <w:rFonts w:ascii="Times New Roman" w:hAnsi="Times New Roman"/>
          <w:sz w:val="28"/>
        </w:rPr>
        <w:t xml:space="preserve"> </w:t>
      </w:r>
      <w:r w:rsidRPr="00567203">
        <w:rPr>
          <w:rFonts w:ascii="Times New Roman" w:hAnsi="Times New Roman"/>
          <w:i/>
          <w:sz w:val="28"/>
        </w:rPr>
        <w:t>Теория литературы. Притча (начальные представления).</w:t>
      </w:r>
    </w:p>
    <w:p w:rsidR="003650F7" w:rsidRPr="00567203" w:rsidRDefault="00AA76D4" w:rsidP="00C14838">
      <w:pPr>
        <w:ind w:firstLine="851"/>
        <w:jc w:val="both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Подведение итогов за год (</w:t>
      </w:r>
      <w:r w:rsidR="00FA1828" w:rsidRPr="00567203">
        <w:rPr>
          <w:rFonts w:ascii="Times New Roman" w:hAnsi="Times New Roman"/>
          <w:b/>
          <w:sz w:val="28"/>
        </w:rPr>
        <w:t>3</w:t>
      </w:r>
      <w:r w:rsidRPr="00567203">
        <w:rPr>
          <w:rFonts w:ascii="Times New Roman" w:hAnsi="Times New Roman"/>
          <w:b/>
          <w:sz w:val="28"/>
        </w:rPr>
        <w:t xml:space="preserve"> ч)</w:t>
      </w:r>
    </w:p>
    <w:p w:rsidR="00AA76D4" w:rsidRPr="00567203" w:rsidRDefault="00AA76D4" w:rsidP="00C14838">
      <w:pPr>
        <w:ind w:firstLine="851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Итоговый тест.</w:t>
      </w:r>
      <w:r w:rsidR="00FA1828" w:rsidRPr="00567203">
        <w:rPr>
          <w:rFonts w:ascii="Times New Roman" w:hAnsi="Times New Roman"/>
          <w:sz w:val="28"/>
        </w:rPr>
        <w:t xml:space="preserve"> Задания для летнего чтения. Итоговый проект.</w:t>
      </w:r>
    </w:p>
    <w:p w:rsidR="00C14838" w:rsidRPr="00567203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203">
        <w:rPr>
          <w:rFonts w:ascii="Times New Roman" w:hAnsi="Times New Roman"/>
          <w:b/>
          <w:bCs/>
          <w:sz w:val="28"/>
          <w:szCs w:val="28"/>
        </w:rPr>
        <w:t>Произведения для заучивания наизусть: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А.С. Пушкин. Узник. И.И. Пущину. Зимнее утро.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М.Ю. Лермонтов. Парус. Тучи. «На севере диком…». Утес.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Н.А. Некрасов «Железная дорога» (фрагменты)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Ф.И. Тютчев. «Неохотно и несмело...»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А.А. Фет. «Ель рукавом мне тропинку завесила…»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А.А. Баратынский «Весна, весна! Как воздух чист…»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А.А. Блок. Летний вечер.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А.А. Ахматова «Перед весной бывают дни такие…» 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1 – 2 стихотворения по теме «Великая Отечественная война». </w:t>
      </w:r>
    </w:p>
    <w:p w:rsidR="00C14838" w:rsidRPr="00567203" w:rsidRDefault="00C14838" w:rsidP="00C14838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203">
        <w:rPr>
          <w:rFonts w:ascii="Times New Roman" w:hAnsi="Times New Roman"/>
          <w:b/>
          <w:bCs/>
          <w:sz w:val="28"/>
          <w:szCs w:val="28"/>
        </w:rPr>
        <w:t>Произведения для самостоятельного чтения: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Мифы, сказания, легенды народов мира.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Гомер. «Илиада». «Одиссея».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Русские народные сказки. Сказки народов мира.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Из русской литературы XVIII века 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Г. Р. Державин. «Лебедь».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Из русской литературы XIX века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К. Н. Батюшков. «На развалинах замка в Швеции».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Д. В. Давыдов. «Партизан».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Ф. Н. Глинка. «Луна». «Утро вечера мудренее». «Москва</w:t>
      </w:r>
      <w:proofErr w:type="gramStart"/>
      <w:r w:rsidRPr="00567203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567203">
        <w:rPr>
          <w:rFonts w:ascii="Times New Roman" w:hAnsi="Times New Roman"/>
          <w:bCs/>
          <w:sz w:val="28"/>
          <w:szCs w:val="28"/>
        </w:rPr>
        <w:t>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 С. Пушкин. «Жених». «</w:t>
      </w:r>
      <w:proofErr w:type="gramStart"/>
      <w:r w:rsidRPr="00567203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567203">
        <w:rPr>
          <w:rFonts w:ascii="Times New Roman" w:hAnsi="Times New Roman"/>
          <w:bCs/>
          <w:sz w:val="28"/>
          <w:szCs w:val="28"/>
        </w:rPr>
        <w:t xml:space="preserve"> глубине сибирских руд...». «Выстрел».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К. Ф. Рылеев. «Державин».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Е. А. Баратынский. «Родина».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lastRenderedPageBreak/>
        <w:t>Н. М. Языков. «Родина». «Настоящее». «Две картины».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Ф. И. Тютчев. «Сон на море». «Весна». «Как весел грохот летних бурь...».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 В. Кольцов. «Не шуми ты, рожь...». «Лес».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М. Ю. Лермонтов. «Воздушный корабль». «Русалка». «Морская царевна».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 Н. Майков. «Боже мой! Вчера — ненастье...». «Сенокос». «Емшан».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И. С. Тургенев. «Хорь и </w:t>
      </w:r>
      <w:proofErr w:type="spellStart"/>
      <w:r w:rsidRPr="00567203">
        <w:rPr>
          <w:rFonts w:ascii="Times New Roman" w:hAnsi="Times New Roman"/>
          <w:bCs/>
          <w:sz w:val="28"/>
          <w:szCs w:val="28"/>
        </w:rPr>
        <w:t>Калиныч</w:t>
      </w:r>
      <w:proofErr w:type="spellEnd"/>
      <w:r w:rsidRPr="00567203">
        <w:rPr>
          <w:rFonts w:ascii="Times New Roman" w:hAnsi="Times New Roman"/>
          <w:bCs/>
          <w:sz w:val="28"/>
          <w:szCs w:val="28"/>
        </w:rPr>
        <w:t>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Н. А. Некрасов. «Влас».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Ф. М. Достоевский. «Мальчик у Христа на елке».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Н. С. Лесков. «Человек на часах».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Л. Н. Толстой. «Хаджи-Мурат».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А. П. Чехов. «Беззащитное существо». «Жалобная книга».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Из русской литературы XX века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К. Г. Паустовский. «Бакенщик». «Растрепанный воробей».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В. К. </w:t>
      </w:r>
      <w:proofErr w:type="spellStart"/>
      <w:r w:rsidRPr="00567203">
        <w:rPr>
          <w:rFonts w:ascii="Times New Roman" w:hAnsi="Times New Roman"/>
          <w:bCs/>
          <w:sz w:val="28"/>
          <w:szCs w:val="28"/>
        </w:rPr>
        <w:t>Железников</w:t>
      </w:r>
      <w:proofErr w:type="spellEnd"/>
      <w:r w:rsidRPr="00567203">
        <w:rPr>
          <w:rFonts w:ascii="Times New Roman" w:hAnsi="Times New Roman"/>
          <w:bCs/>
          <w:sz w:val="28"/>
          <w:szCs w:val="28"/>
        </w:rPr>
        <w:t>. «Чудак из шестого «Б». «Путешественник с багажом». «Хорошим людям — доброе утро».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А. А. </w:t>
      </w:r>
      <w:proofErr w:type="spellStart"/>
      <w:r w:rsidRPr="00567203">
        <w:rPr>
          <w:rFonts w:ascii="Times New Roman" w:hAnsi="Times New Roman"/>
          <w:bCs/>
          <w:sz w:val="28"/>
          <w:szCs w:val="28"/>
        </w:rPr>
        <w:t>Лиханов</w:t>
      </w:r>
      <w:proofErr w:type="spellEnd"/>
      <w:r w:rsidRPr="00567203">
        <w:rPr>
          <w:rFonts w:ascii="Times New Roman" w:hAnsi="Times New Roman"/>
          <w:bCs/>
          <w:sz w:val="28"/>
          <w:szCs w:val="28"/>
        </w:rPr>
        <w:t>. «Последние холода».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В. П. Астафьев. «Деревья растут для всех».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М. М. Пришвин. «Таинственный ящик». «Синий лапоть». «Лесная капель».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В. П. Крапивин. «Брат, которому семь». «Звезды под дождем».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Из зарубежной литературы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Э. По. «Овальный портрет».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М. Твен. «История с привидением».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О. Генри. «Вождь </w:t>
      </w:r>
      <w:proofErr w:type="gramStart"/>
      <w:r w:rsidRPr="00567203">
        <w:rPr>
          <w:rFonts w:ascii="Times New Roman" w:hAnsi="Times New Roman"/>
          <w:bCs/>
          <w:sz w:val="28"/>
          <w:szCs w:val="28"/>
        </w:rPr>
        <w:t>краснокожих</w:t>
      </w:r>
      <w:proofErr w:type="gramEnd"/>
      <w:r w:rsidRPr="00567203">
        <w:rPr>
          <w:rFonts w:ascii="Times New Roman" w:hAnsi="Times New Roman"/>
          <w:bCs/>
          <w:sz w:val="28"/>
          <w:szCs w:val="28"/>
        </w:rPr>
        <w:t>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567203">
        <w:rPr>
          <w:rFonts w:ascii="Times New Roman" w:hAnsi="Times New Roman"/>
          <w:bCs/>
          <w:sz w:val="28"/>
          <w:szCs w:val="28"/>
        </w:rPr>
        <w:t>Конан</w:t>
      </w:r>
      <w:proofErr w:type="spellEnd"/>
      <w:r w:rsidRPr="00567203">
        <w:rPr>
          <w:rFonts w:ascii="Times New Roman" w:hAnsi="Times New Roman"/>
          <w:bCs/>
          <w:sz w:val="28"/>
          <w:szCs w:val="28"/>
        </w:rPr>
        <w:t xml:space="preserve"> Дойл. «Горбун».</w:t>
      </w:r>
    </w:p>
    <w:p w:rsidR="00C14838" w:rsidRPr="00567203" w:rsidRDefault="00C14838" w:rsidP="00C14838">
      <w:pPr>
        <w:pStyle w:val="Style24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bCs/>
          <w:sz w:val="28"/>
          <w:szCs w:val="28"/>
        </w:rPr>
        <w:t>Г. Честертон. «Тайна отца Брауна».</w:t>
      </w:r>
    </w:p>
    <w:p w:rsidR="00675540" w:rsidRPr="00567203" w:rsidRDefault="00675540" w:rsidP="00C14838">
      <w:pPr>
        <w:pStyle w:val="Style24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75540" w:rsidRPr="00567203" w:rsidRDefault="00675540" w:rsidP="001F4FDC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0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7203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203">
        <w:rPr>
          <w:rFonts w:ascii="Times New Roman" w:hAnsi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 xml:space="preserve">•  формирование ответственного отношения к учению, готовности и </w:t>
      </w:r>
      <w:proofErr w:type="gramStart"/>
      <w:r w:rsidRPr="0056720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56720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</w:t>
      </w:r>
      <w:r w:rsidRPr="00567203">
        <w:rPr>
          <w:rFonts w:ascii="Times New Roman" w:hAnsi="Times New Roman"/>
          <w:sz w:val="28"/>
          <w:szCs w:val="28"/>
        </w:rPr>
        <w:lastRenderedPageBreak/>
        <w:t>учетом устойчивых познавательных интересов;</w:t>
      </w:r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203">
        <w:rPr>
          <w:rFonts w:ascii="Times New Roman" w:hAnsi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75540" w:rsidRPr="00567203" w:rsidRDefault="00675540" w:rsidP="001F4FDC">
      <w:pPr>
        <w:pStyle w:val="Style24"/>
        <w:ind w:firstLine="851"/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56720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67203">
        <w:rPr>
          <w:rFonts w:ascii="Times New Roman" w:hAnsi="Times New Roman"/>
          <w:sz w:val="28"/>
          <w:szCs w:val="28"/>
        </w:rPr>
        <w:t xml:space="preserve"> результаты: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567203">
        <w:rPr>
          <w:rFonts w:ascii="Times New Roman" w:hAnsi="Times New Roman"/>
          <w:sz w:val="28"/>
          <w:szCs w:val="28"/>
        </w:rPr>
        <w:t>себя</w:t>
      </w:r>
      <w:proofErr w:type="gramEnd"/>
      <w:r w:rsidRPr="00567203">
        <w:rPr>
          <w:rFonts w:ascii="Times New Roman" w:hAnsi="Times New Roman"/>
          <w:sz w:val="28"/>
          <w:szCs w:val="28"/>
        </w:rPr>
        <w:t xml:space="preserve"> но вые задачи в учебе и познавательной деятельности;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оценивать правильность выполнения учебной задачи, собственные возможности ее решения;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6720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56720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lastRenderedPageBreak/>
        <w:t>•  формирование и развитие компетентности в области использования информационно-коммуникационных технологий.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Предметные результаты: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формулирование собственного отношения к произведениям литературы, их оценки;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интерпретировать (в отдельных случаях) изученные литературные произведения;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понимание авторской позиции и свое отношение к ней;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75540" w:rsidRPr="00567203" w:rsidRDefault="00675540" w:rsidP="00675540">
      <w:pPr>
        <w:pStyle w:val="Style24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75540" w:rsidRPr="00567203" w:rsidRDefault="00675540" w:rsidP="00675540">
      <w:pPr>
        <w:pStyle w:val="Style24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567203">
        <w:rPr>
          <w:rFonts w:ascii="Times New Roman" w:hAnsi="Times New Roman"/>
          <w:sz w:val="28"/>
          <w:szCs w:val="28"/>
        </w:rPr>
        <w:t>дств в с</w:t>
      </w:r>
      <w:proofErr w:type="gramEnd"/>
      <w:r w:rsidRPr="00567203">
        <w:rPr>
          <w:rFonts w:ascii="Times New Roman" w:hAnsi="Times New Roman"/>
          <w:sz w:val="28"/>
          <w:szCs w:val="28"/>
        </w:rPr>
        <w:t>оздании художественных литературных произведений.</w:t>
      </w:r>
    </w:p>
    <w:p w:rsidR="00C14838" w:rsidRPr="00567203" w:rsidRDefault="00C14838">
      <w:pPr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br w:type="page"/>
      </w:r>
    </w:p>
    <w:p w:rsidR="00BD05D4" w:rsidRPr="00B852D5" w:rsidRDefault="00BD05D4" w:rsidP="00C14838">
      <w:pPr>
        <w:tabs>
          <w:tab w:val="left" w:pos="4500"/>
          <w:tab w:val="left" w:pos="7230"/>
        </w:tabs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B852D5" w:rsidRDefault="00B852D5" w:rsidP="00B852D5">
      <w:pPr>
        <w:ind w:left="-284" w:right="-31"/>
        <w:jc w:val="center"/>
        <w:rPr>
          <w:rFonts w:ascii="Times New Roman" w:hAnsi="Times New Roman"/>
          <w:b/>
          <w:sz w:val="32"/>
          <w:szCs w:val="32"/>
        </w:rPr>
      </w:pPr>
      <w:r w:rsidRPr="00B852D5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Раздел </w:t>
      </w:r>
      <w:r w:rsidRPr="00B852D5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VI</w:t>
      </w:r>
      <w:r w:rsidRPr="00B852D5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  <w:r w:rsidRPr="00B852D5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B852D5" w:rsidRPr="00B852D5" w:rsidRDefault="00B852D5" w:rsidP="00B852D5">
      <w:pPr>
        <w:ind w:left="-284" w:right="-31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877" w:type="dxa"/>
        <w:tblInd w:w="-229" w:type="dxa"/>
        <w:tblLayout w:type="fixed"/>
        <w:tblLook w:val="04A0"/>
      </w:tblPr>
      <w:tblGrid>
        <w:gridCol w:w="675"/>
        <w:gridCol w:w="2160"/>
        <w:gridCol w:w="3544"/>
        <w:gridCol w:w="1843"/>
        <w:gridCol w:w="4111"/>
        <w:gridCol w:w="1701"/>
        <w:gridCol w:w="992"/>
        <w:gridCol w:w="851"/>
      </w:tblGrid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№ урока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Тема урока.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Тип урока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Виды деятельности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Предметные результаты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sz w:val="28"/>
              </w:rPr>
              <w:t>Метапредметные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УУД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Личностные УУД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Дата по плану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Дата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фактич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Введение (1ч)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Художественное произведение. Содержание и форма.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параграфа учебника, работа с теоретическим литературоведческим материалом, работа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лабый с дидактическим материалом с последующей самопроверкой по алгоритму выполнения задания, выразительное чтение отрывков, работа в группах 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выбирать действия в соответствии с поставленной задачей.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«стартовой» мотивации к обучению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03.09-</w:t>
            </w:r>
          </w:p>
          <w:p w:rsidR="00B852D5" w:rsidRPr="00B852D5" w:rsidRDefault="00B852D5" w:rsidP="00F33CF3">
            <w:pPr>
              <w:jc w:val="both"/>
              <w:rPr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Устное народное творчество (3ч)</w:t>
            </w:r>
          </w:p>
        </w:tc>
      </w:tr>
      <w:tr w:rsidR="00B852D5" w:rsidRPr="00B852D5" w:rsidTr="00B852D5">
        <w:trPr>
          <w:trHeight w:val="2519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Обрядовый фольклор.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Составление таблицы «Жанровые признаки произведений УНТ», тезисного плана по теме «Обрядовый фольклор»,  конспекта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лабый «Жанровое своеобразие фольклорной и литературной ветвей словесного искусства», коллективное проектирование способов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осмысленно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выполнять УД в громко речевой и умственной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формах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целостного, социально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ориентиро-ванного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взгляда на мир в единстве и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разнообра-зии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природы, народов, культур и религий.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03.09-</w:t>
            </w:r>
          </w:p>
          <w:p w:rsidR="00B852D5" w:rsidRPr="00B852D5" w:rsidRDefault="00B852D5" w:rsidP="00F33CF3">
            <w:pPr>
              <w:jc w:val="both"/>
              <w:rPr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Пословицы и поговорки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Составление тезисного плана по теме «Пословицы и поговорки», работа в парах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сильный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– слабый по теме «Устное или письменное сочинение  по пословице или поговорке», коллективное проектирование способов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задачу, планировать и регулировать свою деятельность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монологической и контекстной речью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Загадки.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л/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 составлять план устного высказывания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этических чувств, доброжелательности,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эмоциона-льно-нравствен-ной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отзывчивос-ти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Из древнерусской литературы (2ч)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Из «Повести временных лет». «Сказание о белгородском киселе». Отражение исторических событий и вымысел в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летописи.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Изучение содержания параграфа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произведения.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 владеть изученной терминологией по теме, навыками устной монологической речи, составлять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пересказы эпизодов,  научиться выделять мораль сказки 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поиска, в том числе с помощью компьютерных средств.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устанавливать рабочие отношения, эффективно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Формирование у учащихся  внутренней позиции на основе поступков положительного героя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Развитие представлений о русских летописях.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Работа в группах: составление устного или письменного ответа на вопрос с последующей взаимопроверкой,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(поиск незнакомых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составлять пересказы эпизодов,  научиться выделять мораль сказки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поиска, в том числе с помощью компьютерных средств.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нравственно – этической ориентации, обеспечивающей личностный моральный выбор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Из русской литературы </w:t>
            </w:r>
            <w:r w:rsidRPr="00B852D5">
              <w:rPr>
                <w:rFonts w:ascii="Times New Roman" w:hAnsi="Times New Roman"/>
                <w:b/>
                <w:sz w:val="28"/>
                <w:lang w:val="en-US"/>
              </w:rPr>
              <w:t>XVIII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(1ч)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Русские басни. И.И. Дмитриев «Муха». Противопоставление труда и безделья.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Изучение содержания параграфа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 выполнения задания по теме урока Характеристика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героев басни), выразительное чтение  басни, коллективное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 находить цитатные примеры из басни, иллюстрирующие понятия «аллегория», «мораль».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 определять общую цель и пути её достижения.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готовности и способности вести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диалог с другими людьми достигать в нём взаимопонимания.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17.09-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Из русской литературы XIX века (52 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Басни И.А.Крылова. «Листы и Корни».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(анализ басни с использованием цитирования).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понимать смысл произведения и видеть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смешное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(юмор).  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прослушанного или прочитанного текста.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анализировать стихотворный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группах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Басни И.А.Крылова.  «Ларчик».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Устные и письменные ответы на вопросы,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(анализ басни с использованием цитирования), 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понимать смысл произведения и видеть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смешное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(юмор).  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прослушанного или прочитанного текста.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анализировать стихотворный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группах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И.А.Крылов. Басня «Осёл и Соловей».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Комическое изображение невежественного судьи. Проект.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lastRenderedPageBreak/>
              <w:t>П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\р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 теме «Аллегория в басне «Осёл и Соловей», работа в парах сильный –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понимать иносказатель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ный подтекст басен и их мораль, выразительно читать басни по ролям (инсценированное чтение)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,в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ыявлять способы самообразования.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узнавать, называть и определять объекты в соответствии с содержанием.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группах по алгоритму выполнения задачи при консультативной помощи учителя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24.09-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Контрольная работа № 1 по теме «ДРЛ.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Лит-ра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b/>
                <w:sz w:val="28"/>
                <w:lang w:val="en-US"/>
              </w:rPr>
              <w:t>XVIII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века.»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самодиагностике.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узнавать, называть и определять объекты в соответствии с содержанием.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А.С.Пушкин. «Узник».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Вольнолюбивые устремления поэта.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 Урок открытия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sz w:val="28"/>
              </w:rPr>
              <w:lastRenderedPageBreak/>
              <w:t>С\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(сообщение о жизни и творчестве поэта), устное рецензирование выразительного чтения стихотворений , практическая групповая работа (выявление черт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фольклорной традиции 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), самостоятельное определение художественной функции фольклорных образов, коллективное проектирование  выполнения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анализировать текст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: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прослушанного или прочитанного текста.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анализировать  стихотворный текст.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 навыков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самоанали-а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и самоконтро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24.09-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28.09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Стихотворение А.С.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Пушкина «Зимнее утро». Мотивы единства красоты человека и природы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Комплексное повторение по итогам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последующим письменным его рецензированием и взаимопроверкой,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(выявление жанровых особенностей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 памятке),  индивидуальное проектирование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меры усвоения изученного материала.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самоанализа и самоконтроля.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Стихотворение А.С.Пушкина «И.И. Пущину». Светлое чувство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товарищества и дружбы в стихотворении</w:t>
            </w:r>
            <w:r w:rsidRPr="00B852D5">
              <w:rPr>
                <w:rFonts w:ascii="Times New Roman" w:hAnsi="Times New Roman"/>
                <w:sz w:val="28"/>
              </w:rPr>
              <w:t>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Проверка  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последующим письменным его рецензированием и взаимопроверкой,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групповая работа по тексту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(интонация как средство выражения авторской позиции),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(выразительные средства языка, выявление жанровых особенностей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), участие в коллективном диалоге, групповое и индивидуальное  проектирование  выполнения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аргументировать свою точку зрения.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аргументированного  ответа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определять меры усвоения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изученного материала.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взаимодействия в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группе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01.10-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Лирика А.С.Пушкина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Р.Р.Урок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материалом,  коллективное проектирование способов выполнения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самоанализа и самоконтроля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А.С.Пушкин. Цикл «Повести покойного Ивана  Петровича Белкина». «Барышн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я-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крестьянка»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парагра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фа учебника, работа с теоретическим литературоведческим материалом (основные понятия «повествователь», «цикл повестей», «композиция повести»). 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особенности повествования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логическое рассуждение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, умозаключение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17. 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«Барышн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я-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крестьянка».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Самостоятельная практическая работа по алгоритму выполнения задания (определение функции антитезы в сюжетн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композиционной организации повести), коллективное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аргументировать свою точку зрения.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самоанализа и самоконтроля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«Барышня - крестьянка». Образ автора – повествователя.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Комплексное повторение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особенности повествования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осмысленно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выполнять УД в громко речевой и умственной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формах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Контрольная работа № 2  по произведениям А.С.Пушкина.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sz w:val="28"/>
              </w:rPr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решения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индивиду-ального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выполнения диагностических заданий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Изображение русского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барства в повести А.С.Пушкина «Дубровский»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Комплексное повторение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анализироват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ь эпизод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самостоятельно делать выводы,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перерабатывать информацию.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планировать алгоритм ответа.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 при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консульта-тивной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помощи учителя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15.10-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Дубровский – старший и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Троекуров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в повести А.С.Пушкина «Дубровский»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  <w:r w:rsidRPr="00B852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,  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комментирование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15.10-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Работа в парах сильный – слабый, устные и письменные ответы на вопросы, групповая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(подбор цитатных примеров, иллюстрирующих различные формы выражения авторской позиции).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самосовершенство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sz w:val="28"/>
              </w:rPr>
              <w:t>ванию</w:t>
            </w:r>
            <w:proofErr w:type="spell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Самостоятельное составление тезисного плана для пересказа, коллективное проектирование 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мотивации 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самосовершенство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sz w:val="28"/>
              </w:rPr>
              <w:t>ванию</w:t>
            </w:r>
            <w:proofErr w:type="spell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Бунт крестьян в повести А.С.Пушкина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аргументировать свою точку зрения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 мотивации к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22.10-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26.10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Осуждение произвола и деспотизма  в повести А.С.Пушкина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Взаимопроверка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(анализ эпизода повести), работа в парах сильный – слабый(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 повести).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прочитанное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 при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консульта-тивной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помощи учителя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09.11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Защита чести, независимости личности в повести А.С. 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конкурс пересказа эпизода по теме урока,   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прочитанное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 при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консульта-тивной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помощи учителя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09.11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Романтическая история любви Владимира и Маши в повести А.С.Пушкина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Р.Р.Урок рефлексии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Фиксирование собственных затруднений в деятельности: проектная работа в парах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сильный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– слабый «Иллюстрирование эпизодов повести по теме урока», с последующей взаимопроверкой, коллективное проектирование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узнавать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09.11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Авторское отношение к героям повести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Комплексное повторение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  работа в парах сильный – слабый, устные и письменные ответы на вопросы,    составление тезисного плана для пересказа отрывков, 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(языковые особенности повести), коллективное проектирование способов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выявлять авторское отношение к героям повести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узнавать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12.11-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16.11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Обучающее сочинение  по повести А.С. Пушкина «Дубровский».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К.Р. Урок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развивающе-го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способам аргументации собственного мнения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аргументи-рованного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мышления в письменной речи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16.11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М.Ю. Лермонтов. Чувство одиночества и тоски в стихотворении «Тучи».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открытия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(устный рассказ о поэте),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коллективное проектирование способов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анализировать текст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16.11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31.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Тема красоты и гармонии с миром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М.Ю. Лермонтова «Листок», «На севере диком…»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параграфа учебника, работа с теоретическим литературоведческим материалом, составление словаря средств выразительности 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анализировать текст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ставить вопросы и обращаться за помощью к учебнику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индивиду-ального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выполнения диагностических заданий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23.11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Особенности выражения темы одиночества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М.Ю. Лермонтова «Утёс», «Три пальмы».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  по теме «Средства выразительности и их роль в выражении идеи текста»,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(анализ поэтического текста),   работа в парах сильный – слабый по вариантам,   коллективное проектирование способов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характеризовать средства выразительности 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поэта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следственные связи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строить монологические высказывания, овладеть умениями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диалогической речи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Формирование у учащихся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23.11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33.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Анализ стихотворений М.Ю. Лермонтова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Анализ стихотворений  по плану с последующей самопроверкой по памятке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анализировать стихотворения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устанавливать аналогии,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ориентироваться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а разнообразии способов решения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формулировать и удерживать учебную задачу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самодиагностики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23.11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И.С.Тургенев. Литературный портрет писателя.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  по теме « Литературный портрет»,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составлять литературный портрет писателя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строить сообщения исследовательского характера в  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формировать ситуацию рефлексии и самодиагностики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30.11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Сочувственное отношение к крестьянским детям в рассказе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И.С.Тургенева «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Бежин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луг»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Комплексна 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(устное рецензирование выразительного чтения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составлять характеристику героев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самостоятельно делать выводы, перерабатывать информацию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26.11-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30.11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36.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Портреты и рассказы мальчиков в произведении И.С.Тургенева «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Бежин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луг»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парагра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фа учебника, работа с теоретическим литературоведческим материалом, групповая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 тексту рассказа (составление портретной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 рассказа)  ,  самостоятельное составление тезисного плана для пересказа отрывков,    коллективное 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26.11-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30.11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37.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Роль картин природы в рассказе  И.С.Тургенева «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Бежин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луг»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направлености</w:t>
            </w:r>
            <w:proofErr w:type="spellEnd"/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роль изображения природы в рассказе И.с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.Т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ургенева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Проект.  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«Словесные и живописные портреты русских крестьян» (по рассказам из цикла «Записки</w:t>
            </w:r>
            <w:r w:rsidRPr="00B852D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b/>
                <w:sz w:val="28"/>
              </w:rPr>
              <w:t>охотника»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Ф.И.Тютчев. Литературный портрет поэта.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  работа в парах сильный – слабый (составление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лит-ого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портрета поэта) ,  составление тезисного плана статьи учебника с последующим пересказом,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коллективное проектирование способов выполнения дифференцированного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составлять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портрет поэта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анализировать стихотворный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03.12-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07.12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Внутренний мир поэта 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Ф.И. Тютчева «Листья», «Неохотно и несмело…»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Р.Р. Урок «открытия»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Изучение содержания параграфа учебника,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(анализ изучения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 алгоритму с последующей самопроверкой), работа в парах сильный – слабый (проектирование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),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анализировать поэтический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 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Земная обречённость человека 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стих-ии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Ф.И. Тютчева «С поля коршун поднялся…»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Комплексное повторение,  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  (анализ поэтического текста),   работа в парах сильный – слабый по вариантам,  выразительное чтение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последующим его рецензированием, коллективное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проектирование способов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читать текст по образцу из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фонохрестома-тии</w:t>
            </w:r>
            <w:proofErr w:type="spell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rPr>
          <w:trHeight w:val="1420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Жизнеутверждающее начало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А.А.Фета «Ель рукавом мне тропинку завесила…», «Ещё майская ночь», «Учись у них – у дуба, у берёзы…»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черты пейзажной лирики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определять меры усвоения изученного материала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Краски и звуки в пейзажной лирике А.А.Фета.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Р.Р. 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  по  литературоведческому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групповая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(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анализ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звуковой строй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), 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последующей самопроверкой оп алгоритму, устное иллюстрирование, коллективное    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проектирование способов  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определять особенности звукового строя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17.12-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Н.А.Некрасов.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Стих-ие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«Железная дорога». Картины подневольного труда.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Индивидуальная и парная работа с дидактическим, коллективн</w:t>
            </w:r>
            <w:r w:rsidR="00F33CF3">
              <w:rPr>
                <w:rFonts w:ascii="Times New Roman" w:hAnsi="Times New Roman"/>
                <w:sz w:val="28"/>
              </w:rPr>
              <w:t xml:space="preserve">ая проверка выполнения </w:t>
            </w:r>
            <w:proofErr w:type="spellStart"/>
            <w:r w:rsidR="00F33CF3">
              <w:rPr>
                <w:rFonts w:ascii="Times New Roman" w:hAnsi="Times New Roman"/>
                <w:sz w:val="28"/>
              </w:rPr>
              <w:t>д</w:t>
            </w:r>
            <w:proofErr w:type="spellEnd"/>
            <w:r w:rsidR="00F33CF3">
              <w:rPr>
                <w:rFonts w:ascii="Times New Roman" w:hAnsi="Times New Roman"/>
                <w:sz w:val="28"/>
              </w:rPr>
              <w:t>/</w:t>
            </w:r>
            <w:proofErr w:type="spellStart"/>
            <w:r w:rsidR="00F33CF3">
              <w:rPr>
                <w:rFonts w:ascii="Times New Roman" w:hAnsi="Times New Roman"/>
                <w:sz w:val="28"/>
              </w:rPr>
              <w:t>з</w:t>
            </w:r>
            <w:proofErr w:type="spellEnd"/>
            <w:r w:rsidR="00F33CF3">
              <w:rPr>
                <w:rFonts w:ascii="Times New Roman" w:hAnsi="Times New Roman"/>
                <w:sz w:val="28"/>
              </w:rPr>
              <w:t xml:space="preserve"> по па</w:t>
            </w:r>
            <w:r w:rsidRPr="00B852D5">
              <w:rPr>
                <w:rFonts w:ascii="Times New Roman" w:hAnsi="Times New Roman"/>
                <w:sz w:val="28"/>
              </w:rPr>
              <w:t xml:space="preserve">мятке работы над ошибками,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парах (рецензирование выразительного чтения отрывков из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),  анализ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 коллективное      проектирование способов  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анализировать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Народ – созидатель духовных и материальных ценностей 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стих-ии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Н.А. Некрасова «Железная дорога».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общеметоди-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Взаимопроверка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групповая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 тексту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ставить вопросы и обращаться за помощью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учебной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 мотивации к индивидуальной и коллективной творческой деятельност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17.12-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46.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Своеобразие языка и композиции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стих-я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«Железная дорога» Н.А.Некрасова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Коллективная работа над ошибками  по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помятке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использованием литературоведческого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составление письменного ответа на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проблемный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,  коллективное проектирование  способов выполнения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определять языковые и композиционные особенности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proofErr w:type="gram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решения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Контрольная работа № 3 по произведениям поэтов 19 века.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самостоятельно делать выводы, перерабатывать информацию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48.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Н.С.Лесков. Литературный портрет писателя.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составлять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устанавливать рабочие отношения, эффективно сотрудничать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24.12-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28.12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Гордость Н.С.Лескова за народ в сказе «Левша».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Развитие понятия о сказе,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аргументировать свой ответ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14.01-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50.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Особенности языка сказа Н.С.Лескова «Левша»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парагра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героев),      коллективное  проектирование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особенности языка сказа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14.01-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Комический эффект, создаваемый игрой слов, в сказе «Левша Н.С.Лескова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lastRenderedPageBreak/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Комплексная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групповая работа – повторение изученного ранее (тест),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(заполнение таблицы «Приёмы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определять приёмы комического в сказе «Левша»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14.01-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52.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Обучающее сочинение  по сказу Н.С.Лескова «Левша»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способам аргументации собственного мнения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аргументи-рованного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мышления в письменной речи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А.П. Чехов. Устный рассказ о писателе.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групповая  работа (составление плана рассказа об А.П.Чехове)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,с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письменного сообщения о писателе), поиск материалов о биографии и творчестве писателя с использованием справочной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лит-ры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ресурсов Интернета, коллективное  проектирование  способов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составлять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лит-ный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портрет писателя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индивидуальной и коллективной творческой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21.01-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54.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Речь героев рассказа А.П. Чехова «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Толстый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и тонкий». Юмористическая ситуация.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материалом, групповая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(поиск цитатных примеров, иллюстрирующих понятия «юмор», «комическое»),  участие в коллективном диалоге, составление речевой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 рассказа,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уметь определять меры усвоения изученного материала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21.01-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25.01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Разоблачение лицемерия в рассказе А.П. Чехова «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Толстый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и тонкий». Роль художественной детали.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Р.Р. 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Индивидуальная и парная работа с дидактическим материалом, конкурс на лучшее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инсценирование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рассказов, коллективное  проектирование  способов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определять идейно-тематическое своеобразие рассказа А.П.Чехова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Формирование у учащихся мотивации к индивидуальной и коллективн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ой творческой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28.01-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56.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Я.П. Полонский. «По горам две хмурых тучи…», «Посмотри – какая мгла…». Выражение переживаний и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мироощущуния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о родной природе.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материалом,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работа в парах сильный – слабый (письменный ответ на вопрос), коллективное  проектирование  способов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Е.А. Баратынский. «Весна, весна! Как воздух чист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! ...», «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Чудный град порой сольётся…». Особенности пейзажной лирики.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Р.Р.Урок «открытия»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последующим его рецензированием,  участие в коллективном диалоге, прослушивание и обсуждение романсов на стихи русских поэтов, групповая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(сопоставительный анализ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),  коллективное 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определять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ос-ти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пейзажной лирики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вопросы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обращаться за помощью к учебной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28.01-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58.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А.К. Толстой. «Где гнутся над омутом лозы…». Проект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последующим его рецензированием, составление электронного альбома «Родная природа 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следственные связи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Контрольная работа № 4 по стих-ям поэтов 19 века.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проектировать и корректировать индивидуальный маршрут восполнения проблемных зон в изученных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темах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решения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самодиаг-ностики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Из русской литературы ХХ века (27ч)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А.И. Куприн. Реальная основа и содержание рассказа «Чудесный доктор».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конспекта статьи учебника, пересказ), л/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выявлять характерные особенности  содержания рассказа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: уметь строить сообщение исследовательского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хар-ра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формировать ситуацию рефлексии и самодиагностики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Образ главного героя в рассказе А.И. Куприна «Чудесный доктор».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Комплексное повторение выполнения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составлять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устную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письменную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хар-ку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самостоятельно делать выводы, перерабатывать информацию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62.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Тема служения людям в рассказе А.И. Куприна «Чудесный доктор»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Работа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лабый с теоретическим литературоведческим материалом ( 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идейно- эмоционального 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идейн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эмоциональное содержания рассказа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 уметь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 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А.П. Платонов. Литературный портрет писателя.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портрет писателя », конспектирование статьи, устное рецензирование выразительного чтения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(фонохрестоматия),       коллективное 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аучиться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составлять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портрет  писателя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 :</w:t>
            </w:r>
            <w:r w:rsidRPr="00B852D5">
              <w:rPr>
                <w:rFonts w:ascii="Times New Roman" w:hAnsi="Times New Roman"/>
                <w:sz w:val="28"/>
              </w:rPr>
              <w:t xml:space="preserve">  уметь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 уметь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моделировать монологическое высказывание аргументировать свою позицию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64.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«Неизвестный цветок» А.П. Платонова. 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Прекрасное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вокруг нас.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идейное своеобразие рассказа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Обучающее сочинение «Ни на кого не похожие» герои А.П. Платонова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Р.Р. Урок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контроля 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способам аргументации собственного мнения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аргументи-рованного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мышления в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письменной речи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18.02-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Жестокая реальность и романтическая мечта в повести А.С.Грина «Алые паруса».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анализировать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22.02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Душевная чистота главных героев в повести А.С. Грина «Алые паруса».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Групповая работа (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героев), работа 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лабый  ( анализ различных форм  выражения авторской позиции),  участие у коллективном диалоге, инсценированное чтение, коллективное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читать текст по ролям, анализировать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читать вслух и понимать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rPr>
          <w:trHeight w:val="2260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68.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Отношение автора к героям повести А.С.Грина «Алые паруса».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Комплексное повторение, работа 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лабый (подбор ключевых цитат к темам «Мир, где живёт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Ассоль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», «Прошлое и настоящее Грея»), составление тезисного плана для пересказа текста, л/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 теме «Анализ эпизода»,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читать текст по ролям, по образцу из фонохрестоматии, владеть навыками проектной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деят-ти</w:t>
            </w:r>
            <w:proofErr w:type="spell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 уметь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К.М. Симонов «Ты помнишь, Алёша, дороги Смоленщины…». Солдатские будни в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о войне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Р.Р. 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 (анализ поэтического текста), групповая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(подбор цитат к теме «Роль антитезы 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стих-ях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о войне», индивидуальное проектирование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правильно и чётко давать ответы на поставленные вопросы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уметь определять меры усвоения изученного материала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индивидуальной и коллективной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деят-ти</w:t>
            </w:r>
            <w:proofErr w:type="spell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25.02-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70.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Д.С. Самойлов «Сороковые». Любовь к Родине в годы военных испытаний.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(выразительное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о войне), участие в коллективном диалог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е-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аргументации,   коллективное проектирование  способов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Изображение быта и жизни сибирской деревни в предвоенные годы в рассказе В.П. Астафьева «Конь с розовой гривой».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Проверка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ответа, работать самостоятельно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индивиду-ального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выполнения диагностических заданий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72.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Яркость и самобытность героев рассказа В.П. Астафьева «Конь с розовой гривой». Юмор в рассказе.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параграфа учебника, групповая работа с теоретическим литературоведческим материалом, групповая работа (выделение этапов развития сюжета),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анализировать эпизод по алгоритму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вопросы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обращаться за помощью к учебной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аргумента-ции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собствен-ного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мнения в диалоге со сверстниками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04.03-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Контрольная работа № 5  по рассказу В.П.Астафьева «Конь с розовой гривой».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проектировать и корректировать индивидуальный маршрут восполнения проблемных зон в изученных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темах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выбирать те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кст дл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я чтения в зависимости от поставленной цели, определять понятия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 xml:space="preserve">выполнять УД в громко речевой и умственных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фрмах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устанавливать причинн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следственные связи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строить монологические высказывания в письменной форме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и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диагностической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sz w:val="28"/>
              </w:rPr>
              <w:t>деят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-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ти</w:t>
            </w:r>
            <w:proofErr w:type="spell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74.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Отражение трудностей военного времени в  рассказе В.Г. Распутина «Уроки французского».</w:t>
            </w:r>
            <w:r w:rsidRPr="00B852D5">
              <w:rPr>
                <w:rFonts w:ascii="Times New Roman" w:hAnsi="Times New Roman"/>
                <w:sz w:val="28"/>
              </w:rPr>
              <w:t xml:space="preserve">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Коллективная работа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работа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лабый  ( составление тезисного плана для пересказа текста), составление плана речевых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– к героев, с/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(письменный ответ на проблемный вопрос), 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анализировать прозаический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устанавливать аналогии, ориентироваться в разнообразии способов решения задач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Душевная щедрость учительницы в    рассказе В.Г. Распутина «Уроки французского».</w:t>
            </w:r>
            <w:r w:rsidRPr="00B852D5">
              <w:rPr>
                <w:rFonts w:ascii="Times New Roman" w:hAnsi="Times New Roman"/>
                <w:sz w:val="28"/>
              </w:rPr>
              <w:t xml:space="preserve">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пересказывать текст с диалоговыми включениями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уметь строить сообщение исследовательского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формировать ситуацию рефлексии и самодиагностики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11.03-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76.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Душевная щедрость учительницы в    рассказе В.Г. Распутина «Уроки французского».</w:t>
            </w:r>
            <w:r w:rsidRPr="00B852D5">
              <w:rPr>
                <w:rFonts w:ascii="Times New Roman" w:hAnsi="Times New Roman"/>
                <w:sz w:val="28"/>
              </w:rPr>
              <w:t xml:space="preserve"> 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Комплексное повторение,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пересказывать текст с диалоговыми включениями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уметь строить сообщение исследовательского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формировать ситуацию рефлексии и самодиагностики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77.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Обучающее сочинение «Нравственная проблематика рассказа  В.Г. Распутина «Уроки французского».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 Урок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способам аргументации собственного мнения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осознавать усвоенный 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аргументи-рованного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мышления в письменной речи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78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А.А. Блок.  « О, как безумно за окном…». Чувство радости и печали, любви к родной природе и Родине.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Выразительное чтение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групповая  л/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читать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стих-ый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18.03-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22.03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С.А. 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Комплексная проверка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проблемный вопрос ),  работа  в парах сильный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–с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лабый  (устные ответы на вопросы с использованием цитирования), конкурс выразительного чтения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выразительно читать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стих-я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определять роль изобразительн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выразительных средств 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 xml:space="preserve">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А.А. Ахматова. «Перед весной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бывают дни такие…»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Групповая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(подбор цитат, иллюстрирующих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средства создания поэтических образов),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определять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роль изобразительн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выразительных средств 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применять метод информационного поиска</w:t>
            </w: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t xml:space="preserve">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01.04-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81.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Человек и природа в тихой лирике Н.М. Рубцова.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параграфа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читать стихи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01.04-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05.04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82.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Анализ  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стих-ий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о природе поэтов 20 века.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 Урок развивающего контроля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Анализ стихотворений  по плану с последующей самопроверкой по памятке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проектировать и  реализовывать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индивидуаль-ный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маршрут восполнения проблемных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зон в изученных темах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Познавательные:</w:t>
            </w:r>
            <w:r w:rsidRPr="00B852D5">
              <w:rPr>
                <w:rFonts w:ascii="Times New Roman" w:hAnsi="Times New Roman"/>
                <w:sz w:val="28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уметь определять меры усвоения изученного материла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делать анализ текста,  используя изученную терминологию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полученные знания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мотивации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индивидуальной и  диагностической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деят-ти</w:t>
            </w:r>
            <w:proofErr w:type="spell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rPr>
          <w:trHeight w:val="2544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83.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Особенности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шукшинских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герое</w:t>
            </w: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в-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«чудиков» в рассказах «Чудик», «Критики».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парагра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-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поняти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лит-ый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 вариантам, коллективное  проектирование 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характеризовать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лит-ого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героя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вопросы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обращаться за помощью к учебной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 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84.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Человеческая открытость миру как синоним незащищённости в рассказах В.М. Шукшина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К.Р. 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Индивидуальная и парная работа с дидактическим материалом, работа в парах,   выразительное чтение отрывков,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(составление ответа на вопрос с использованием цитирования), устные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ответы на вопросы,    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 анализировать прозаический текст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 выделять и формулировать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 оценивать и формулировать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ставить вопросы, обращаться за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помощью, формулировать свои затруднения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08.04-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12.04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85.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Влияние учителя на формирование детского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хар-ра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в рассказе Ф.А. Искандера «Тринадцатый подвиг Геракла».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Чувство юмора как одно из ценных качеств человека в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рассказе Ф.А. Искандера «Тринадцатый подвиг Геракла».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Групповая работа (подбор цитат, иллюстрирующих различные формы выражения авторской позиции)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,р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абота в парах (сопоставление функций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мифологических образов в классической и современной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),с/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героя), коллективное  проектирование  способов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сопоставлять мифологические образы в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классической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современной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осознавать усвоенный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материал, а также качество и уровень усвоения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аргументи-рованного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мышления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в речи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15.04-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15877" w:type="dxa"/>
            <w:gridSpan w:val="8"/>
          </w:tcPr>
          <w:p w:rsidR="00B852D5" w:rsidRPr="00B852D5" w:rsidRDefault="00B852D5" w:rsidP="00F33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Из зарубежной литературы (15ч)</w:t>
            </w: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Габдулла</w:t>
            </w:r>
            <w:proofErr w:type="spellEnd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 Т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укай. </w:t>
            </w:r>
            <w:proofErr w:type="spellStart"/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Стих-я</w:t>
            </w:r>
            <w:proofErr w:type="spellEnd"/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 «Родная деревня», «Книга».  Любовь к малой родине и своему родному краю.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Индивидуальная и парная работа с дидактическим материалом учебника, работа в парах (устные рассказы о поэтах по алгоритму),   выразительное чтение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стих-ий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 рецензированием (фонохрестоматия),      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Научиться уважать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лит-ое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наследие многонационального государства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15.04-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19.04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88.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Кайсын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Кулиев.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«Когда на меня навалилась беда…», «Каким бы ни был малый мой народ…». Тема бессмертия народа.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рефлексии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Индивидуальная и парная работа с дидактическим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материалом,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обобщать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систематизировать полученные знания, закрепить умения и навыки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синтезировать полученную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информацию для составления ответа (тест)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выполнять УД, планировать алгоритм ответа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22.04-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89.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Подвиги Геракла. «Скотный двор царя Авгия».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Изучение содержания параграфа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жанрово-композиционные особенности мифа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B852D5">
              <w:rPr>
                <w:rFonts w:ascii="Times New Roman" w:hAnsi="Times New Roman"/>
                <w:sz w:val="28"/>
              </w:rPr>
              <w:t>: выбирать действия в соответствии с поставленной задачей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ставит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вопросы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обращаться за помощью к учебной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лит-ре</w:t>
            </w:r>
            <w:proofErr w:type="spell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22.04-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90.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Мифы Древней Греции.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«Яблоки Гесперид».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Групповая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давать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хар-ку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мифологичес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кому герою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осмысленно читать и объяснять значение прочитанного,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выбирать текст для чтения в зависимости от поставленной цели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 xml:space="preserve">выполнять УД в громко речевой и умственной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деят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–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>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использовать речь для регуляции своих действий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22.04-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26.04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91.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Геродот. «Легенда об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Арионе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>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Коллективная работа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(составление таблицы «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Оссбенности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повествования в легенде об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Арионе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»), работа в парах (составление цитатного плана для пересказа при консультативной помощи  учителя, 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героя».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устанавливать аналогии, строить сообщение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исследовательского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задачу, формировать ситуацию рефлексии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индивидуальной и   коллективной творческой 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29.04-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Геродот. «Легенда об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Арионе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>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lastRenderedPageBreak/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«Отличие мифа от сказки», инсценированное чтение ключевых эпизодов мифа, коллективное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проектирование выполнения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определять особенности повествовани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я в легендах, инсценированному чтению мифов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устанавливать аналогии, строить сообщение 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исследовательского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в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устной форме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формулировать и удерживать учебную задачу, формировать ситуацию рефлексии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мотивации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к индивидуальной и   коллективной творческой 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29.04-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93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«Илиада» Гомера как героическая  эпическая поэма.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Комплексная проверка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,   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работа  в парах сильный –слабый  (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героя эпической поэмы.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самостоятельно делать выводы, выделять и формулировать 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планировать алгоритм ответа, 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29.04-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03.05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 «Одиссея» Гомера как героическая эпическая поэма.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инсценированному чтению эпизодов героического эпоса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самостоятельно делать выводы, выделять и формулировать 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планировать алгоритм ответа, применять метод информационного поиска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 xml:space="preserve">: уметь формулировать и высказывать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свою точку зрения на события и поступки героев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06.05-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95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М. Сервантес Сааведра. Пародия на рыцарские романы. «Дон Кихот».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оценивать 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06.05-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«Дон Кихот»»: нравственный смысл романа.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Сопоставительный анализ отрывков, с/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(устная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героев), коллективное  проектирование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>:</w:t>
            </w:r>
            <w:r w:rsidRPr="00B852D5">
              <w:rPr>
                <w:rFonts w:ascii="Times New Roman" w:hAnsi="Times New Roman"/>
                <w:sz w:val="28"/>
              </w:rPr>
              <w:t xml:space="preserve"> уметь выделять и формулировать  познавательную цель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оценивать  то, что уже усвоено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06.05-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Ф.Шиллер. Рыцарская баллада «Перчатка».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Комплексная проверка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,  тест,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с\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(заполнение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таблицы «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Хар-ка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 , комментирование выставленных оценок 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Научиться определять жанрово-композицион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ные особенности баллады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: </w:t>
            </w:r>
            <w:r w:rsidRPr="00B852D5">
              <w:rPr>
                <w:rFonts w:ascii="Times New Roman" w:hAnsi="Times New Roman"/>
                <w:sz w:val="28"/>
              </w:rPr>
              <w:t>уметь искать и выделять необходимую информацию в предложенных текстах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осознавать усвоенный материал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lastRenderedPageBreak/>
              <w:t>взаимодей-ствия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в группе по алгоритму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13.05-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98.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Изображение дикой природы в новелле П.Мериме «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Маттео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Фальконе».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Комплексная  повторение (тест),  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с\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 литературоведческим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портфолио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(заполнение таблицы «Жанрово-композиционные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ос-ти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новеллы»), составление ответа на проблемный вопрос со взаимопроверкой ,  выразительное чтение отрывков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понимать смысл произведения и видеть его идейн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содержательные особенности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прослушанного или прочитанного текста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>уметь анализировать стихотворный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Формирование у учащихся 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деятельности.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13.05-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rPr>
          <w:trHeight w:val="1617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Маттео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Фальконе». Отец и сын Фальконе, проблемы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чести предательства.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Урок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общеметодической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направленности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Участие в коллективном диалоге, устное иллюстрирование,  коллективное  проектирование  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понимать смысл произведения и видеть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его идейн</w:t>
            </w:r>
            <w:proofErr w:type="gramStart"/>
            <w:r w:rsidRPr="00B852D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содержательные особенности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>Познавательные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 </w:t>
            </w:r>
            <w:r w:rsidRPr="00B852D5">
              <w:rPr>
                <w:rFonts w:ascii="Times New Roman" w:hAnsi="Times New Roman"/>
                <w:sz w:val="28"/>
              </w:rPr>
              <w:t>уметь извлекать необходимую информацию из прослушанного или прочитанного текста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уметь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анализировать стихотворный текст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готовности и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13.05-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17.05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rPr>
          <w:trHeight w:val="1552"/>
        </w:trPr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100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А.де Сент-Экзюпери. «Маленький принц» как философская сказка и мудрая притча. 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Изучение содержания параграфа учебника, л/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чтение).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20.05-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Вечные истины в сказке.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Урок «открытия» нового  знания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 xml:space="preserve">коллективное  проектирование  выполнения  дифференцированного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з</w:t>
            </w:r>
            <w:proofErr w:type="spellEnd"/>
            <w:proofErr w:type="gramStart"/>
            <w:r w:rsidRPr="00B852D5">
              <w:rPr>
                <w:rFonts w:ascii="Times New Roman" w:hAnsi="Times New Roman"/>
                <w:sz w:val="28"/>
              </w:rPr>
              <w:t xml:space="preserve">  ,</w:t>
            </w:r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комментирование выставленных оценок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>узнавать, называть и определять объекты в соответствии с содержанием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>Регулятивные</w:t>
            </w:r>
            <w:proofErr w:type="gramEnd"/>
            <w:r w:rsidRPr="00B852D5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B852D5">
              <w:rPr>
                <w:rFonts w:ascii="Times New Roman" w:hAnsi="Times New Roman"/>
                <w:sz w:val="28"/>
              </w:rPr>
              <w:t xml:space="preserve">формировать ситуацию </w:t>
            </w:r>
            <w:proofErr w:type="spellStart"/>
            <w:r w:rsidRPr="00B852D5"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 w:rsidRPr="00B852D5">
              <w:rPr>
                <w:rFonts w:ascii="Times New Roman" w:hAnsi="Times New Roman"/>
                <w:sz w:val="28"/>
              </w:rPr>
              <w:t xml:space="preserve"> эмоциональных состояний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>Коммуникативные</w:t>
            </w:r>
            <w:r w:rsidRPr="00B852D5">
              <w:rPr>
                <w:rFonts w:ascii="Times New Roman" w:hAnsi="Times New Roman"/>
                <w:sz w:val="28"/>
              </w:rPr>
              <w:t>: уметь читать вслух и понимать прочитанное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Формирование у учащихся мотивации к самосовершенствованию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20.05-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  <w:tr w:rsidR="00B852D5" w:rsidRPr="00B852D5" w:rsidTr="00B852D5">
        <w:tc>
          <w:tcPr>
            <w:tcW w:w="675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2160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Итоговый урок – праздник </w:t>
            </w:r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«Путешествие по стране </w:t>
            </w:r>
            <w:proofErr w:type="spellStart"/>
            <w:r w:rsidRPr="00B852D5">
              <w:rPr>
                <w:rFonts w:ascii="Times New Roman" w:hAnsi="Times New Roman"/>
                <w:b/>
                <w:sz w:val="28"/>
              </w:rPr>
              <w:t>Литературии</w:t>
            </w:r>
            <w:proofErr w:type="spellEnd"/>
            <w:r w:rsidRPr="00B852D5">
              <w:rPr>
                <w:rFonts w:ascii="Times New Roman" w:hAnsi="Times New Roman"/>
                <w:b/>
                <w:sz w:val="28"/>
              </w:rPr>
              <w:t xml:space="preserve"> 6 класса».</w:t>
            </w:r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К.Р.Урок развивающего контроля.</w:t>
            </w:r>
          </w:p>
        </w:tc>
        <w:tc>
          <w:tcPr>
            <w:tcW w:w="3544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Толкование изученных литературоведческих терминов и их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Научиться проектировать и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реализовывать индивидуальный маршрут восполнения проблемных зон в изученных темах</w:t>
            </w:r>
          </w:p>
        </w:tc>
        <w:tc>
          <w:tcPr>
            <w:tcW w:w="411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lastRenderedPageBreak/>
              <w:t xml:space="preserve">Познавательные: </w:t>
            </w:r>
            <w:r w:rsidRPr="00B852D5">
              <w:rPr>
                <w:rFonts w:ascii="Times New Roman" w:hAnsi="Times New Roman"/>
                <w:sz w:val="28"/>
              </w:rPr>
              <w:t xml:space="preserve">уметь определять понятия, осмысленно объяснять значение 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>прочитанного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B852D5">
              <w:rPr>
                <w:rFonts w:ascii="Times New Roman" w:hAnsi="Times New Roman"/>
                <w:b/>
                <w:sz w:val="28"/>
              </w:rPr>
              <w:t xml:space="preserve">Регулятивные: </w:t>
            </w:r>
            <w:r w:rsidRPr="00B852D5">
              <w:rPr>
                <w:rFonts w:ascii="Times New Roman" w:hAnsi="Times New Roman"/>
                <w:sz w:val="28"/>
              </w:rPr>
              <w:t>выполнять УД, использовать речь для регуляции своих действий</w:t>
            </w:r>
            <w:proofErr w:type="gramEnd"/>
          </w:p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B852D5" w:rsidRPr="00B852D5" w:rsidRDefault="00B852D5" w:rsidP="00F33CF3">
            <w:pPr>
              <w:jc w:val="both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Формирование у учащихся </w:t>
            </w:r>
            <w:r w:rsidRPr="00B852D5">
              <w:rPr>
                <w:rFonts w:ascii="Times New Roman" w:hAnsi="Times New Roman"/>
                <w:sz w:val="28"/>
              </w:rPr>
              <w:lastRenderedPageBreak/>
              <w:t xml:space="preserve">навыков </w:t>
            </w:r>
            <w:proofErr w:type="spellStart"/>
            <w:proofErr w:type="gramStart"/>
            <w:r w:rsidRPr="00B852D5">
              <w:rPr>
                <w:rFonts w:ascii="Times New Roman" w:hAnsi="Times New Roman"/>
                <w:sz w:val="28"/>
              </w:rPr>
              <w:t>исследова-тельской</w:t>
            </w:r>
            <w:proofErr w:type="spellEnd"/>
            <w:proofErr w:type="gramEnd"/>
            <w:r w:rsidRPr="00B852D5">
              <w:rPr>
                <w:rFonts w:ascii="Times New Roman" w:hAnsi="Times New Roman"/>
                <w:sz w:val="28"/>
              </w:rPr>
              <w:t xml:space="preserve"> и диагностической деятельности</w:t>
            </w:r>
          </w:p>
        </w:tc>
        <w:tc>
          <w:tcPr>
            <w:tcW w:w="992" w:type="dxa"/>
          </w:tcPr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lastRenderedPageBreak/>
              <w:t>20.05-</w:t>
            </w:r>
          </w:p>
          <w:p w:rsidR="00B852D5" w:rsidRPr="00B852D5" w:rsidRDefault="00B852D5" w:rsidP="00F33CF3">
            <w:pPr>
              <w:ind w:left="-57" w:right="57"/>
              <w:jc w:val="center"/>
              <w:rPr>
                <w:rFonts w:ascii="Times New Roman" w:hAnsi="Times New Roman"/>
                <w:sz w:val="28"/>
              </w:rPr>
            </w:pPr>
            <w:r w:rsidRPr="00B852D5">
              <w:rPr>
                <w:rFonts w:ascii="Times New Roman" w:hAnsi="Times New Roman"/>
                <w:sz w:val="28"/>
              </w:rPr>
              <w:t>24.05</w:t>
            </w:r>
          </w:p>
        </w:tc>
        <w:tc>
          <w:tcPr>
            <w:tcW w:w="851" w:type="dxa"/>
          </w:tcPr>
          <w:p w:rsidR="00B852D5" w:rsidRPr="00B852D5" w:rsidRDefault="00B852D5" w:rsidP="00F33CF3">
            <w:pPr>
              <w:jc w:val="both"/>
              <w:rPr>
                <w:sz w:val="28"/>
              </w:rPr>
            </w:pPr>
          </w:p>
        </w:tc>
      </w:tr>
    </w:tbl>
    <w:p w:rsidR="00B852D5" w:rsidRPr="00B852D5" w:rsidRDefault="00B852D5" w:rsidP="00B852D5">
      <w:pPr>
        <w:ind w:left="-567"/>
        <w:jc w:val="both"/>
        <w:rPr>
          <w:sz w:val="28"/>
        </w:rPr>
      </w:pPr>
    </w:p>
    <w:p w:rsidR="00BD05D4" w:rsidRPr="00B852D5" w:rsidRDefault="00BD05D4" w:rsidP="00BD05D4">
      <w:pPr>
        <w:jc w:val="center"/>
        <w:rPr>
          <w:rFonts w:ascii="Times New Roman" w:hAnsi="Times New Roman"/>
          <w:b/>
          <w:sz w:val="28"/>
        </w:rPr>
        <w:sectPr w:rsidR="00BD05D4" w:rsidRPr="00B852D5" w:rsidSect="0056720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4838" w:rsidRPr="00B852D5" w:rsidRDefault="00C14838" w:rsidP="00B364F5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2D5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741863" w:rsidRPr="00B852D5" w:rsidRDefault="00741863" w:rsidP="009A660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</w:rPr>
      </w:pPr>
    </w:p>
    <w:p w:rsidR="00502E7B" w:rsidRPr="00B852D5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</w:rPr>
      </w:pPr>
      <w:r w:rsidRPr="00B852D5">
        <w:rPr>
          <w:rFonts w:ascii="Times New Roman" w:hAnsi="Times New Roman"/>
          <w:sz w:val="28"/>
        </w:rPr>
        <w:t>1. Коровина В.Я. и др. Литература: Учебник-хрестоматия для 6 класса: в 2 ч. – М: Просвещение, 201</w:t>
      </w:r>
      <w:r w:rsidR="007A11EF" w:rsidRPr="00B852D5">
        <w:rPr>
          <w:rFonts w:ascii="Times New Roman" w:hAnsi="Times New Roman"/>
          <w:sz w:val="28"/>
        </w:rPr>
        <w:t>4</w:t>
      </w:r>
      <w:r w:rsidRPr="00B852D5">
        <w:rPr>
          <w:rFonts w:ascii="Times New Roman" w:hAnsi="Times New Roman"/>
          <w:sz w:val="28"/>
        </w:rPr>
        <w:t xml:space="preserve">. </w:t>
      </w:r>
    </w:p>
    <w:p w:rsidR="00502E7B" w:rsidRPr="00B852D5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741863" w:rsidRPr="00567203" w:rsidRDefault="00741863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741863" w:rsidRPr="00567203" w:rsidRDefault="00741863" w:rsidP="009A6607">
      <w:pPr>
        <w:ind w:firstLine="709"/>
        <w:jc w:val="center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СРЕДСТВА ОБУЧЕНИЯ</w:t>
      </w:r>
    </w:p>
    <w:p w:rsidR="00741863" w:rsidRPr="00567203" w:rsidRDefault="00741863" w:rsidP="009A6607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741863" w:rsidRPr="00567203" w:rsidRDefault="00741863" w:rsidP="009A6607">
      <w:pPr>
        <w:ind w:firstLine="709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Портреты русских и зарубежных поэтов и писателей</w:t>
      </w:r>
    </w:p>
    <w:p w:rsidR="00741863" w:rsidRPr="00567203" w:rsidRDefault="00741863" w:rsidP="009A6607">
      <w:pPr>
        <w:ind w:firstLine="709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Раздаточный материал по темам курса</w:t>
      </w:r>
    </w:p>
    <w:p w:rsidR="00741863" w:rsidRPr="00567203" w:rsidRDefault="00741863" w:rsidP="009A6607">
      <w:pPr>
        <w:ind w:firstLine="709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color w:val="000000"/>
          <w:sz w:val="28"/>
        </w:rPr>
        <w:t>Репродукции картин художников</w:t>
      </w:r>
    </w:p>
    <w:p w:rsidR="00741863" w:rsidRPr="00567203" w:rsidRDefault="00741863" w:rsidP="009A6607">
      <w:pPr>
        <w:ind w:firstLine="709"/>
        <w:jc w:val="both"/>
        <w:rPr>
          <w:rFonts w:ascii="Times New Roman" w:hAnsi="Times New Roman"/>
          <w:sz w:val="28"/>
        </w:rPr>
      </w:pPr>
      <w:r w:rsidRPr="00567203">
        <w:rPr>
          <w:rFonts w:ascii="Times New Roman" w:hAnsi="Times New Roman"/>
          <w:sz w:val="28"/>
        </w:rPr>
        <w:t>Экранные пособия</w:t>
      </w:r>
    </w:p>
    <w:p w:rsidR="00741863" w:rsidRPr="00567203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</w:p>
    <w:p w:rsidR="00741863" w:rsidRPr="00567203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567203">
        <w:rPr>
          <w:rFonts w:ascii="Times New Roman" w:hAnsi="Times New Roman"/>
          <w:b/>
          <w:sz w:val="28"/>
        </w:rPr>
        <w:t>Интернет-ресурсы:</w:t>
      </w:r>
    </w:p>
    <w:p w:rsidR="00741863" w:rsidRPr="00567203" w:rsidRDefault="00741863" w:rsidP="009A660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741863" w:rsidRPr="00567203" w:rsidRDefault="00741863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567203">
        <w:rPr>
          <w:rFonts w:ascii="Times New Roman" w:hAnsi="Times New Roman"/>
          <w:b/>
          <w:i/>
          <w:sz w:val="28"/>
        </w:rPr>
        <w:t>Художественная литература: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6" w:history="1">
        <w:r w:rsidR="00741863" w:rsidRPr="00567203">
          <w:rPr>
            <w:rFonts w:ascii="Times New Roman" w:hAnsi="Times New Roman"/>
            <w:sz w:val="28"/>
            <w:u w:val="single"/>
          </w:rPr>
          <w:t>http://www.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rusfolk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chat</w:t>
        </w:r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Русский фольклор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7" w:history="1"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http</w:t>
        </w:r>
        <w:r w:rsidR="00741863" w:rsidRPr="00567203">
          <w:rPr>
            <w:rFonts w:ascii="Times New Roman" w:hAnsi="Times New Roman"/>
            <w:sz w:val="28"/>
            <w:u w:val="single"/>
          </w:rPr>
          <w:t>://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www</w:t>
        </w:r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pogovorka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com</w:t>
        </w:r>
      </w:hyperlink>
      <w:r w:rsidR="00741863" w:rsidRPr="00567203">
        <w:rPr>
          <w:rFonts w:ascii="Times New Roman" w:hAnsi="Times New Roman"/>
          <w:sz w:val="28"/>
        </w:rPr>
        <w:t>. – Пословицы и поговорки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8" w:history="1">
        <w:r w:rsidR="00741863" w:rsidRPr="00567203">
          <w:rPr>
            <w:rFonts w:ascii="Times New Roman" w:hAnsi="Times New Roman"/>
            <w:sz w:val="28"/>
            <w:u w:val="single"/>
          </w:rPr>
          <w:t>http://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old</w:t>
        </w:r>
        <w:r w:rsidR="00741863" w:rsidRPr="00567203">
          <w:rPr>
            <w:rFonts w:ascii="Times New Roman" w:hAnsi="Times New Roman"/>
            <w:sz w:val="28"/>
            <w:u w:val="single"/>
          </w:rPr>
          <w:t>-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russian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chat</w:t>
        </w:r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Древнерусская литература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9" w:history="1"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http</w:t>
        </w:r>
        <w:r w:rsidR="00741863" w:rsidRPr="00567203">
          <w:rPr>
            <w:rFonts w:ascii="Times New Roman" w:hAnsi="Times New Roman"/>
            <w:sz w:val="28"/>
            <w:u w:val="single"/>
          </w:rPr>
          <w:t>://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www</w:t>
        </w:r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klassika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Библиотека классической русской литературы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10" w:history="1">
        <w:r w:rsidR="00741863" w:rsidRPr="00567203">
          <w:rPr>
            <w:rFonts w:ascii="Times New Roman" w:hAnsi="Times New Roman"/>
            <w:sz w:val="28"/>
            <w:u w:val="single"/>
          </w:rPr>
          <w:t>http://www.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ruthenia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Русская поэзия 60-х годов</w:t>
      </w:r>
    </w:p>
    <w:p w:rsidR="00741863" w:rsidRPr="00567203" w:rsidRDefault="00741863" w:rsidP="009A6607">
      <w:pPr>
        <w:tabs>
          <w:tab w:val="left" w:pos="4112"/>
        </w:tabs>
        <w:ind w:firstLine="709"/>
        <w:jc w:val="center"/>
        <w:rPr>
          <w:rFonts w:ascii="Times New Roman" w:hAnsi="Times New Roman"/>
          <w:b/>
          <w:i/>
          <w:sz w:val="28"/>
        </w:rPr>
      </w:pPr>
      <w:r w:rsidRPr="00567203">
        <w:rPr>
          <w:rFonts w:ascii="Times New Roman" w:hAnsi="Times New Roman"/>
          <w:b/>
          <w:i/>
          <w:sz w:val="28"/>
        </w:rPr>
        <w:t>Справочно-информационные и методические материалы: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741863" w:rsidRPr="00567203">
          <w:rPr>
            <w:rFonts w:ascii="Times New Roman" w:hAnsi="Times New Roman"/>
            <w:sz w:val="28"/>
            <w:u w:val="single"/>
          </w:rPr>
          <w:t>http://www.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rol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Электронная версия журнала «Вопросы литературы»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http</w:t>
        </w:r>
        <w:r w:rsidR="00741863" w:rsidRPr="00567203">
          <w:rPr>
            <w:rFonts w:ascii="Times New Roman" w:hAnsi="Times New Roman"/>
            <w:sz w:val="28"/>
            <w:u w:val="single"/>
          </w:rPr>
          <w:t>://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www</w:t>
        </w:r>
        <w:r w:rsidR="00741863" w:rsidRPr="00567203">
          <w:rPr>
            <w:rFonts w:ascii="Times New Roman" w:hAnsi="Times New Roman"/>
            <w:sz w:val="28"/>
            <w:u w:val="single"/>
          </w:rPr>
          <w:t>.1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september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– Электронные версии газеты «Литература» (Приложение к «Первому сентября»)</w:t>
      </w:r>
    </w:p>
    <w:p w:rsidR="00741863" w:rsidRPr="00567203" w:rsidRDefault="00C02874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hyperlink r:id="rId13" w:history="1"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http</w:t>
        </w:r>
        <w:r w:rsidR="00741863" w:rsidRPr="00567203">
          <w:rPr>
            <w:rFonts w:ascii="Times New Roman" w:hAnsi="Times New Roman"/>
            <w:sz w:val="28"/>
            <w:u w:val="single"/>
          </w:rPr>
          <w:t>://</w:t>
        </w:r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center</w:t>
        </w:r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fio</w:t>
        </w:r>
        <w:proofErr w:type="spellEnd"/>
        <w:r w:rsidR="00741863" w:rsidRPr="00567203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="00741863" w:rsidRPr="00567203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="00741863" w:rsidRPr="00567203">
        <w:rPr>
          <w:rFonts w:ascii="Times New Roman" w:hAnsi="Times New Roman"/>
          <w:sz w:val="28"/>
        </w:rPr>
        <w:t xml:space="preserve">  – Мастерская «В помощь учителю. Литература»</w:t>
      </w:r>
    </w:p>
    <w:sectPr w:rsidR="00741863" w:rsidRPr="00567203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87A98"/>
    <w:multiLevelType w:val="multilevel"/>
    <w:tmpl w:val="CF4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07F7E"/>
    <w:multiLevelType w:val="multilevel"/>
    <w:tmpl w:val="CA4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938A2"/>
    <w:multiLevelType w:val="multilevel"/>
    <w:tmpl w:val="AB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70154"/>
    <w:multiLevelType w:val="multilevel"/>
    <w:tmpl w:val="639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1"/>
  </w:num>
  <w:num w:numId="5">
    <w:abstractNumId w:val="9"/>
  </w:num>
  <w:num w:numId="6">
    <w:abstractNumId w:val="36"/>
  </w:num>
  <w:num w:numId="7">
    <w:abstractNumId w:val="21"/>
  </w:num>
  <w:num w:numId="8">
    <w:abstractNumId w:val="28"/>
  </w:num>
  <w:num w:numId="9">
    <w:abstractNumId w:val="16"/>
  </w:num>
  <w:num w:numId="10">
    <w:abstractNumId w:val="30"/>
  </w:num>
  <w:num w:numId="11">
    <w:abstractNumId w:val="8"/>
  </w:num>
  <w:num w:numId="12">
    <w:abstractNumId w:val="33"/>
  </w:num>
  <w:num w:numId="13">
    <w:abstractNumId w:val="4"/>
  </w:num>
  <w:num w:numId="14">
    <w:abstractNumId w:val="7"/>
  </w:num>
  <w:num w:numId="15">
    <w:abstractNumId w:val="18"/>
  </w:num>
  <w:num w:numId="16">
    <w:abstractNumId w:val="39"/>
  </w:num>
  <w:num w:numId="17">
    <w:abstractNumId w:val="27"/>
  </w:num>
  <w:num w:numId="18">
    <w:abstractNumId w:val="34"/>
  </w:num>
  <w:num w:numId="19">
    <w:abstractNumId w:val="35"/>
  </w:num>
  <w:num w:numId="20">
    <w:abstractNumId w:val="22"/>
  </w:num>
  <w:num w:numId="21">
    <w:abstractNumId w:val="15"/>
  </w:num>
  <w:num w:numId="22">
    <w:abstractNumId w:val="29"/>
  </w:num>
  <w:num w:numId="23">
    <w:abstractNumId w:val="40"/>
  </w:num>
  <w:num w:numId="24">
    <w:abstractNumId w:val="11"/>
  </w:num>
  <w:num w:numId="25">
    <w:abstractNumId w:val="5"/>
  </w:num>
  <w:num w:numId="26">
    <w:abstractNumId w:val="24"/>
  </w:num>
  <w:num w:numId="27">
    <w:abstractNumId w:val="31"/>
  </w:num>
  <w:num w:numId="28">
    <w:abstractNumId w:val="10"/>
  </w:num>
  <w:num w:numId="29">
    <w:abstractNumId w:val="19"/>
  </w:num>
  <w:num w:numId="30">
    <w:abstractNumId w:val="13"/>
  </w:num>
  <w:num w:numId="31">
    <w:abstractNumId w:val="25"/>
  </w:num>
  <w:num w:numId="32">
    <w:abstractNumId w:val="14"/>
  </w:num>
  <w:num w:numId="33">
    <w:abstractNumId w:val="12"/>
  </w:num>
  <w:num w:numId="34">
    <w:abstractNumId w:val="38"/>
  </w:num>
  <w:num w:numId="35">
    <w:abstractNumId w:val="17"/>
  </w:num>
  <w:num w:numId="36">
    <w:abstractNumId w:val="2"/>
  </w:num>
  <w:num w:numId="37">
    <w:abstractNumId w:val="20"/>
  </w:num>
  <w:num w:numId="38">
    <w:abstractNumId w:val="26"/>
  </w:num>
  <w:num w:numId="39">
    <w:abstractNumId w:val="32"/>
  </w:num>
  <w:num w:numId="40">
    <w:abstractNumId w:val="6"/>
  </w:num>
  <w:num w:numId="41">
    <w:abstractNumId w:val="3"/>
  </w:num>
  <w:num w:numId="42">
    <w:abstractNumId w:val="3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0E614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4FDC"/>
    <w:rsid w:val="001F5E0B"/>
    <w:rsid w:val="0021032B"/>
    <w:rsid w:val="002110FD"/>
    <w:rsid w:val="002128D0"/>
    <w:rsid w:val="00221AE4"/>
    <w:rsid w:val="00231D1A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21C51"/>
    <w:rsid w:val="00336B3D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32D4F"/>
    <w:rsid w:val="00440E47"/>
    <w:rsid w:val="0045022C"/>
    <w:rsid w:val="00450611"/>
    <w:rsid w:val="00452437"/>
    <w:rsid w:val="00466A81"/>
    <w:rsid w:val="004752E2"/>
    <w:rsid w:val="004928FB"/>
    <w:rsid w:val="0049745D"/>
    <w:rsid w:val="00497AED"/>
    <w:rsid w:val="004B07C7"/>
    <w:rsid w:val="004B4252"/>
    <w:rsid w:val="004B5DC7"/>
    <w:rsid w:val="004C7329"/>
    <w:rsid w:val="004D2090"/>
    <w:rsid w:val="004E1C1E"/>
    <w:rsid w:val="004F62C5"/>
    <w:rsid w:val="00502E7B"/>
    <w:rsid w:val="00505A80"/>
    <w:rsid w:val="00525133"/>
    <w:rsid w:val="005306EE"/>
    <w:rsid w:val="00534628"/>
    <w:rsid w:val="00537818"/>
    <w:rsid w:val="00554F92"/>
    <w:rsid w:val="00563F2F"/>
    <w:rsid w:val="00567203"/>
    <w:rsid w:val="00580D84"/>
    <w:rsid w:val="00585C79"/>
    <w:rsid w:val="00595A80"/>
    <w:rsid w:val="00597CCB"/>
    <w:rsid w:val="005A289F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75540"/>
    <w:rsid w:val="00681C15"/>
    <w:rsid w:val="006862C5"/>
    <w:rsid w:val="00686DFB"/>
    <w:rsid w:val="006A77E9"/>
    <w:rsid w:val="006E3B3A"/>
    <w:rsid w:val="006F4FD1"/>
    <w:rsid w:val="00706DCB"/>
    <w:rsid w:val="00711C47"/>
    <w:rsid w:val="00714DA7"/>
    <w:rsid w:val="00717AA2"/>
    <w:rsid w:val="00736FD1"/>
    <w:rsid w:val="00741863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1038F"/>
    <w:rsid w:val="00811A5E"/>
    <w:rsid w:val="00827F81"/>
    <w:rsid w:val="00832A08"/>
    <w:rsid w:val="00857192"/>
    <w:rsid w:val="008800DE"/>
    <w:rsid w:val="008A289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03083"/>
    <w:rsid w:val="00A14348"/>
    <w:rsid w:val="00A14D8D"/>
    <w:rsid w:val="00A272E4"/>
    <w:rsid w:val="00A31541"/>
    <w:rsid w:val="00A5250B"/>
    <w:rsid w:val="00A52A0E"/>
    <w:rsid w:val="00A5615A"/>
    <w:rsid w:val="00A56493"/>
    <w:rsid w:val="00A60D36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364F5"/>
    <w:rsid w:val="00B47CFB"/>
    <w:rsid w:val="00B51FFD"/>
    <w:rsid w:val="00B54FAA"/>
    <w:rsid w:val="00B6610E"/>
    <w:rsid w:val="00B6613A"/>
    <w:rsid w:val="00B77047"/>
    <w:rsid w:val="00B852D5"/>
    <w:rsid w:val="00B90D22"/>
    <w:rsid w:val="00BB2445"/>
    <w:rsid w:val="00BB26A1"/>
    <w:rsid w:val="00BC0536"/>
    <w:rsid w:val="00BD05D4"/>
    <w:rsid w:val="00BD4139"/>
    <w:rsid w:val="00BE0196"/>
    <w:rsid w:val="00BF07F2"/>
    <w:rsid w:val="00C02186"/>
    <w:rsid w:val="00C02874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45113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33CF3"/>
    <w:rsid w:val="00F420B1"/>
    <w:rsid w:val="00F46B3D"/>
    <w:rsid w:val="00F57A24"/>
    <w:rsid w:val="00F65F90"/>
    <w:rsid w:val="00F70FFA"/>
    <w:rsid w:val="00F8333F"/>
    <w:rsid w:val="00FA1828"/>
    <w:rsid w:val="00FC1E0F"/>
    <w:rsid w:val="00FC3167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uiPriority w:val="99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uiPriority w:val="1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  <w:style w:type="character" w:customStyle="1" w:styleId="2pt">
    <w:name w:val="Основной текст + Интервал 2 pt"/>
    <w:rsid w:val="00B8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f8">
    <w:name w:val="Основной текст + Полужирный"/>
    <w:rsid w:val="00B85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B852D5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customStyle="1" w:styleId="c26">
    <w:name w:val="c26"/>
    <w:basedOn w:val="a"/>
    <w:rsid w:val="00B852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9">
    <w:name w:val="c9"/>
    <w:basedOn w:val="a0"/>
    <w:rsid w:val="00B852D5"/>
  </w:style>
  <w:style w:type="paragraph" w:customStyle="1" w:styleId="c5">
    <w:name w:val="c5"/>
    <w:basedOn w:val="a"/>
    <w:rsid w:val="00B852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5">
    <w:name w:val="c15"/>
    <w:basedOn w:val="a"/>
    <w:rsid w:val="00B852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852D5"/>
  </w:style>
  <w:style w:type="character" w:customStyle="1" w:styleId="c70">
    <w:name w:val="c70"/>
    <w:basedOn w:val="a0"/>
    <w:rsid w:val="00B852D5"/>
  </w:style>
  <w:style w:type="paragraph" w:customStyle="1" w:styleId="c0">
    <w:name w:val="c0"/>
    <w:basedOn w:val="a"/>
    <w:rsid w:val="00B852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">
    <w:name w:val="c1"/>
    <w:basedOn w:val="a0"/>
    <w:rsid w:val="00B852D5"/>
  </w:style>
  <w:style w:type="paragraph" w:customStyle="1" w:styleId="c33">
    <w:name w:val="c33"/>
    <w:basedOn w:val="a"/>
    <w:rsid w:val="00B852D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D17F-08BF-41B1-A01D-08A452B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17837</Words>
  <Characters>101671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Татьяна</cp:lastModifiedBy>
  <cp:revision>17</cp:revision>
  <cp:lastPrinted>2016-09-10T11:34:00Z</cp:lastPrinted>
  <dcterms:created xsi:type="dcterms:W3CDTF">2016-09-03T08:10:00Z</dcterms:created>
  <dcterms:modified xsi:type="dcterms:W3CDTF">2019-12-02T14:04:00Z</dcterms:modified>
</cp:coreProperties>
</file>