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B0" w:rsidRDefault="00C024B0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</w:p>
    <w:p w:rsidR="00C024B0" w:rsidRDefault="00C024B0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024B0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024B0">
        <w:rPr>
          <w:rFonts w:eastAsia="Calibri"/>
          <w:sz w:val="28"/>
          <w:szCs w:val="28"/>
          <w:lang w:eastAsia="en-US"/>
        </w:rPr>
        <w:t>«Средняя общеобразовательная школа» п. Старый Бисер</w:t>
      </w:r>
    </w:p>
    <w:p w:rsidR="00C024B0" w:rsidRPr="00C024B0" w:rsidRDefault="00C024B0" w:rsidP="00C024B0">
      <w:pPr>
        <w:tabs>
          <w:tab w:val="left" w:pos="11070"/>
        </w:tabs>
        <w:spacing w:after="160" w:line="259" w:lineRule="auto"/>
        <w:rPr>
          <w:rFonts w:eastAsia="Calibri"/>
          <w:lang w:eastAsia="en-US"/>
        </w:rPr>
      </w:pPr>
      <w:r w:rsidRPr="00C024B0">
        <w:rPr>
          <w:rFonts w:eastAsia="Calibri"/>
          <w:lang w:eastAsia="en-US"/>
        </w:rPr>
        <w:tab/>
      </w:r>
    </w:p>
    <w:p w:rsidR="00C024B0" w:rsidRPr="00C024B0" w:rsidRDefault="00C024B0" w:rsidP="00C024B0">
      <w:pPr>
        <w:tabs>
          <w:tab w:val="left" w:pos="11070"/>
        </w:tabs>
        <w:rPr>
          <w:rFonts w:eastAsia="Calibri"/>
          <w:lang w:eastAsia="en-US"/>
        </w:rPr>
      </w:pPr>
      <w:r w:rsidRPr="00C024B0">
        <w:rPr>
          <w:rFonts w:eastAsia="Calibri"/>
          <w:lang w:eastAsia="en-US"/>
        </w:rPr>
        <w:t>Рассмотрено и принято</w:t>
      </w:r>
      <w:r w:rsidRPr="00C024B0">
        <w:rPr>
          <w:rFonts w:eastAsia="Calibri"/>
          <w:lang w:eastAsia="en-US"/>
        </w:rPr>
        <w:tab/>
      </w:r>
      <w:proofErr w:type="gramStart"/>
      <w:r w:rsidRPr="00C024B0">
        <w:rPr>
          <w:rFonts w:eastAsia="Calibri"/>
          <w:lang w:eastAsia="en-US"/>
        </w:rPr>
        <w:t>Утверждаю</w:t>
      </w:r>
      <w:proofErr w:type="gramEnd"/>
      <w:r w:rsidRPr="00C024B0">
        <w:rPr>
          <w:rFonts w:eastAsia="Calibri"/>
          <w:lang w:eastAsia="en-US"/>
        </w:rPr>
        <w:t>:</w:t>
      </w:r>
    </w:p>
    <w:p w:rsidR="00C024B0" w:rsidRPr="00C024B0" w:rsidRDefault="00C024B0" w:rsidP="00C024B0">
      <w:pPr>
        <w:tabs>
          <w:tab w:val="left" w:pos="11070"/>
        </w:tabs>
        <w:rPr>
          <w:rFonts w:eastAsia="Calibri"/>
          <w:lang w:eastAsia="en-US"/>
        </w:rPr>
      </w:pPr>
      <w:r w:rsidRPr="00C024B0">
        <w:rPr>
          <w:rFonts w:eastAsia="Calibri"/>
          <w:lang w:eastAsia="en-US"/>
        </w:rPr>
        <w:t>на методическом совете</w:t>
      </w:r>
      <w:r w:rsidRPr="00C024B0">
        <w:rPr>
          <w:rFonts w:eastAsia="Calibri"/>
          <w:lang w:eastAsia="en-US"/>
        </w:rPr>
        <w:tab/>
        <w:t>директор МАОУ «СОШ»</w:t>
      </w:r>
    </w:p>
    <w:p w:rsidR="00C024B0" w:rsidRPr="00C024B0" w:rsidRDefault="00C024B0" w:rsidP="00C024B0">
      <w:pPr>
        <w:tabs>
          <w:tab w:val="left" w:pos="11070"/>
        </w:tabs>
        <w:rPr>
          <w:rFonts w:eastAsia="Calibri"/>
          <w:lang w:eastAsia="en-US"/>
        </w:rPr>
      </w:pPr>
      <w:r w:rsidRPr="00C024B0">
        <w:rPr>
          <w:rFonts w:eastAsia="Calibri"/>
          <w:lang w:eastAsia="en-US"/>
        </w:rPr>
        <w:t>от_____2019г.№_______</w:t>
      </w:r>
      <w:r w:rsidRPr="00C024B0">
        <w:rPr>
          <w:rFonts w:eastAsia="Calibri"/>
          <w:lang w:eastAsia="en-US"/>
        </w:rPr>
        <w:tab/>
        <w:t>п. Старый Бисер</w:t>
      </w:r>
    </w:p>
    <w:p w:rsidR="00C024B0" w:rsidRPr="00C024B0" w:rsidRDefault="00C024B0" w:rsidP="00C024B0">
      <w:pPr>
        <w:tabs>
          <w:tab w:val="left" w:pos="11070"/>
        </w:tabs>
        <w:rPr>
          <w:rFonts w:eastAsia="Calibri"/>
          <w:lang w:eastAsia="en-US"/>
        </w:rPr>
      </w:pPr>
      <w:r w:rsidRPr="00C024B0">
        <w:rPr>
          <w:rFonts w:eastAsia="Calibri"/>
          <w:lang w:eastAsia="en-US"/>
        </w:rPr>
        <w:t>зам. По УВР ________ Т.А. Ощепкова</w:t>
      </w:r>
      <w:r w:rsidRPr="00C024B0">
        <w:rPr>
          <w:rFonts w:eastAsia="Calibri"/>
          <w:lang w:eastAsia="en-US"/>
        </w:rPr>
        <w:tab/>
        <w:t>________ Л.А. Новрузова</w:t>
      </w:r>
    </w:p>
    <w:p w:rsidR="00C024B0" w:rsidRPr="00C024B0" w:rsidRDefault="00C024B0" w:rsidP="00C024B0">
      <w:pPr>
        <w:tabs>
          <w:tab w:val="left" w:pos="11070"/>
        </w:tabs>
        <w:rPr>
          <w:sz w:val="28"/>
          <w:szCs w:val="28"/>
        </w:rPr>
      </w:pPr>
      <w:r w:rsidRPr="00C024B0">
        <w:rPr>
          <w:rFonts w:eastAsia="Calibri"/>
          <w:lang w:eastAsia="en-US"/>
        </w:rPr>
        <w:t>«_____» _____________ 2019 г.</w:t>
      </w:r>
      <w:r w:rsidRPr="00C024B0">
        <w:rPr>
          <w:rFonts w:eastAsia="Calibri"/>
          <w:lang w:eastAsia="en-US"/>
        </w:rPr>
        <w:tab/>
        <w:t>«____» __________2019г</w:t>
      </w:r>
    </w:p>
    <w:p w:rsidR="00C024B0" w:rsidRPr="00C024B0" w:rsidRDefault="00C024B0" w:rsidP="00C024B0">
      <w:pPr>
        <w:tabs>
          <w:tab w:val="left" w:pos="11070"/>
        </w:tabs>
      </w:pPr>
      <w:r w:rsidRPr="00C024B0">
        <w:rPr>
          <w:sz w:val="28"/>
          <w:szCs w:val="28"/>
        </w:rPr>
        <w:tab/>
      </w:r>
      <w:r w:rsidRPr="00C024B0">
        <w:t>Приказ от ________№ 79</w:t>
      </w:r>
    </w:p>
    <w:p w:rsidR="00C024B0" w:rsidRPr="00C024B0" w:rsidRDefault="00C024B0" w:rsidP="00C024B0">
      <w:pPr>
        <w:spacing w:after="160" w:line="259" w:lineRule="auto"/>
        <w:rPr>
          <w:rFonts w:eastAsia="Calibri"/>
          <w:lang w:eastAsia="en-US"/>
        </w:rPr>
      </w:pPr>
    </w:p>
    <w:p w:rsidR="00C024B0" w:rsidRPr="00C024B0" w:rsidRDefault="00C024B0" w:rsidP="00C024B0">
      <w:pPr>
        <w:spacing w:after="160" w:line="259" w:lineRule="auto"/>
        <w:rPr>
          <w:rFonts w:eastAsia="Calibri"/>
          <w:lang w:eastAsia="en-US"/>
        </w:rPr>
      </w:pPr>
    </w:p>
    <w:p w:rsidR="00C024B0" w:rsidRPr="00C024B0" w:rsidRDefault="00C024B0" w:rsidP="00C024B0">
      <w:pPr>
        <w:spacing w:after="160" w:line="259" w:lineRule="auto"/>
        <w:rPr>
          <w:rFonts w:eastAsia="Calibri"/>
          <w:lang w:eastAsia="en-US"/>
        </w:rPr>
      </w:pP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024B0">
        <w:rPr>
          <w:rFonts w:eastAsia="Calibri"/>
          <w:b/>
          <w:sz w:val="36"/>
          <w:szCs w:val="36"/>
          <w:lang w:eastAsia="en-US"/>
        </w:rPr>
        <w:t>РАБОЧАЯ ПРОГРАММА</w:t>
      </w: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024B0">
        <w:rPr>
          <w:rFonts w:eastAsia="Calibri"/>
          <w:b/>
          <w:sz w:val="36"/>
          <w:szCs w:val="36"/>
          <w:lang w:eastAsia="en-US"/>
        </w:rPr>
        <w:t>ПО ПРЕДМЕТУ ОСНОВЫ БЕЗОПАСНОСТИ И ЖИЗНЕДЕЯТЕЛЬНОСТИ</w:t>
      </w: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024B0">
        <w:rPr>
          <w:rFonts w:eastAsia="Calibri"/>
          <w:b/>
          <w:sz w:val="36"/>
          <w:szCs w:val="36"/>
          <w:lang w:eastAsia="en-US"/>
        </w:rPr>
        <w:t xml:space="preserve">9 КЛАСС </w:t>
      </w:r>
    </w:p>
    <w:p w:rsidR="00C024B0" w:rsidRPr="00C024B0" w:rsidRDefault="00C024B0" w:rsidP="00C024B0">
      <w:pPr>
        <w:spacing w:after="160" w:line="259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C024B0">
        <w:rPr>
          <w:rFonts w:eastAsia="Calibri"/>
          <w:b/>
          <w:sz w:val="36"/>
          <w:szCs w:val="36"/>
          <w:u w:val="single"/>
          <w:lang w:eastAsia="en-US"/>
        </w:rPr>
        <w:t>на 2019-2020 учебный год</w:t>
      </w:r>
    </w:p>
    <w:p w:rsidR="00C024B0" w:rsidRPr="00C024B0" w:rsidRDefault="00C024B0" w:rsidP="00C024B0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C024B0">
        <w:rPr>
          <w:rFonts w:eastAsia="Calibri"/>
          <w:sz w:val="28"/>
          <w:szCs w:val="28"/>
          <w:lang w:eastAsia="en-US"/>
        </w:rPr>
        <w:t>Рабочую программу составила:</w:t>
      </w:r>
    </w:p>
    <w:p w:rsidR="00C024B0" w:rsidRPr="00C024B0" w:rsidRDefault="00C024B0" w:rsidP="00C024B0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C024B0">
        <w:rPr>
          <w:rFonts w:eastAsia="Calibri"/>
          <w:sz w:val="28"/>
          <w:szCs w:val="28"/>
          <w:lang w:eastAsia="en-US"/>
        </w:rPr>
        <w:t xml:space="preserve"> Оборина Марина Георгиевна, </w:t>
      </w:r>
    </w:p>
    <w:p w:rsidR="00C024B0" w:rsidRPr="00C024B0" w:rsidRDefault="00C024B0" w:rsidP="00C024B0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C024B0">
        <w:rPr>
          <w:rFonts w:eastAsia="Calibri"/>
          <w:sz w:val="28"/>
          <w:szCs w:val="28"/>
          <w:lang w:eastAsia="en-US"/>
        </w:rPr>
        <w:t>учитель изо и технологии</w:t>
      </w:r>
    </w:p>
    <w:p w:rsidR="00C024B0" w:rsidRPr="00C024B0" w:rsidRDefault="00C024B0" w:rsidP="00C024B0">
      <w:pPr>
        <w:tabs>
          <w:tab w:val="left" w:pos="9288"/>
        </w:tabs>
        <w:jc w:val="center"/>
        <w:rPr>
          <w:sz w:val="28"/>
          <w:szCs w:val="28"/>
        </w:rPr>
      </w:pPr>
      <w:r w:rsidRPr="00C024B0">
        <w:rPr>
          <w:sz w:val="28"/>
          <w:szCs w:val="28"/>
        </w:rPr>
        <w:t>п. Старый Бисер</w:t>
      </w:r>
    </w:p>
    <w:p w:rsidR="00C024B0" w:rsidRPr="00C024B0" w:rsidRDefault="00C024B0" w:rsidP="00C024B0">
      <w:pPr>
        <w:tabs>
          <w:tab w:val="left" w:pos="9288"/>
        </w:tabs>
        <w:jc w:val="center"/>
        <w:rPr>
          <w:sz w:val="28"/>
          <w:szCs w:val="28"/>
        </w:rPr>
      </w:pPr>
      <w:r w:rsidRPr="00C024B0">
        <w:rPr>
          <w:sz w:val="28"/>
          <w:szCs w:val="28"/>
        </w:rPr>
        <w:t>2019г</w:t>
      </w:r>
      <w:r w:rsidRPr="00C024B0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C024B0" w:rsidRDefault="00C024B0" w:rsidP="00C024B0">
      <w:pPr>
        <w:pStyle w:val="a3"/>
        <w:rPr>
          <w:rFonts w:ascii="Times New Roman" w:hAnsi="Times New Roman"/>
          <w:b/>
          <w:bCs/>
        </w:rPr>
      </w:pPr>
    </w:p>
    <w:p w:rsidR="00C024B0" w:rsidRDefault="00C024B0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</w:p>
    <w:p w:rsidR="00C024B0" w:rsidRDefault="00C024B0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</w:p>
    <w:p w:rsidR="00C024B0" w:rsidRDefault="00C024B0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</w:p>
    <w:p w:rsidR="00BC6DD1" w:rsidRPr="00324B44" w:rsidRDefault="00BC6DD1" w:rsidP="00BC6DD1">
      <w:pPr>
        <w:pStyle w:val="a3"/>
        <w:ind w:firstLine="708"/>
        <w:jc w:val="center"/>
        <w:rPr>
          <w:rFonts w:ascii="Times New Roman" w:hAnsi="Times New Roman"/>
          <w:b/>
          <w:bCs/>
        </w:rPr>
      </w:pPr>
      <w:r w:rsidRPr="00324B44">
        <w:rPr>
          <w:rFonts w:ascii="Times New Roman" w:hAnsi="Times New Roman"/>
          <w:b/>
          <w:bCs/>
        </w:rPr>
        <w:t>ПОЯСНИТЕЛЬНАЯ ЗАПИСКА</w:t>
      </w:r>
    </w:p>
    <w:p w:rsidR="00BC6DD1" w:rsidRPr="00324B44" w:rsidRDefault="00BC6DD1" w:rsidP="00BC6DD1">
      <w:pPr>
        <w:jc w:val="both"/>
      </w:pP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Рабочая программа учебного предмета «Основы безопасности жизнедеятельности» для 9 класса М</w:t>
      </w:r>
      <w:r w:rsidR="00C513CF">
        <w:rPr>
          <w:sz w:val="28"/>
          <w:szCs w:val="28"/>
        </w:rPr>
        <w:t>А</w:t>
      </w:r>
      <w:r w:rsidRPr="00C513CF">
        <w:rPr>
          <w:sz w:val="28"/>
          <w:szCs w:val="28"/>
        </w:rPr>
        <w:t>ОУ «</w:t>
      </w:r>
      <w:r w:rsidR="00C513CF">
        <w:rPr>
          <w:sz w:val="28"/>
          <w:szCs w:val="28"/>
        </w:rPr>
        <w:t>Средня</w:t>
      </w:r>
      <w:r w:rsidR="00F81698" w:rsidRPr="00C513CF">
        <w:rPr>
          <w:sz w:val="28"/>
          <w:szCs w:val="28"/>
        </w:rPr>
        <w:t>я</w:t>
      </w:r>
      <w:r w:rsidRPr="00C513CF">
        <w:rPr>
          <w:sz w:val="28"/>
          <w:szCs w:val="28"/>
        </w:rPr>
        <w:t xml:space="preserve"> общеобразовательная школа» </w:t>
      </w:r>
      <w:r w:rsidR="0054087A">
        <w:rPr>
          <w:sz w:val="28"/>
          <w:szCs w:val="28"/>
        </w:rPr>
        <w:t>п</w:t>
      </w:r>
      <w:r w:rsidR="00C513CF">
        <w:rPr>
          <w:sz w:val="28"/>
          <w:szCs w:val="28"/>
        </w:rPr>
        <w:t>. Старый Бисер</w:t>
      </w:r>
      <w:r w:rsidRPr="00C513CF">
        <w:rPr>
          <w:sz w:val="28"/>
          <w:szCs w:val="28"/>
        </w:rPr>
        <w:t xml:space="preserve"> составлена на основе программы для учащихся общеобразовательных учреждений «Основы безопасности жизнедеятельности 5-11  классы» (авторы </w:t>
      </w:r>
      <w:proofErr w:type="spellStart"/>
      <w:r w:rsidRPr="00C513CF">
        <w:rPr>
          <w:sz w:val="28"/>
          <w:szCs w:val="28"/>
        </w:rPr>
        <w:t>Латчук</w:t>
      </w:r>
      <w:proofErr w:type="spellEnd"/>
      <w:r w:rsidRPr="00C513CF">
        <w:rPr>
          <w:sz w:val="28"/>
          <w:szCs w:val="28"/>
        </w:rPr>
        <w:t xml:space="preserve"> В.Н., Миронов С.К., </w:t>
      </w:r>
      <w:proofErr w:type="spellStart"/>
      <w:r w:rsidRPr="00C513CF">
        <w:rPr>
          <w:sz w:val="28"/>
          <w:szCs w:val="28"/>
        </w:rPr>
        <w:t>Вангородский</w:t>
      </w:r>
      <w:proofErr w:type="spellEnd"/>
      <w:r w:rsidRPr="00C513CF">
        <w:rPr>
          <w:sz w:val="28"/>
          <w:szCs w:val="28"/>
        </w:rPr>
        <w:t xml:space="preserve"> С.Н. - М.: Дрофа, 2009) в соответствии </w:t>
      </w:r>
      <w:r w:rsidR="00BE4DA0" w:rsidRPr="00C513CF">
        <w:rPr>
          <w:sz w:val="28"/>
          <w:szCs w:val="28"/>
        </w:rPr>
        <w:t xml:space="preserve">с </w:t>
      </w:r>
      <w:r w:rsidRPr="00C513CF">
        <w:rPr>
          <w:sz w:val="28"/>
          <w:szCs w:val="28"/>
        </w:rPr>
        <w:t>Федеральным компонентом государственного стандарта общего образования курса «Основы безопасности жизнедеятельности» в образовательных учреждениях среднего (полного) общего образования.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BC6DD1" w:rsidRPr="00C513CF" w:rsidRDefault="00BC6DD1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Нормативные документы, обеспечивающие реализацию программы.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1. Федеральный базисный учебный план для общеобразовательных учреждений РФ (приказ МО РФ от 9 марта 2004 г. № 1312)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2. Федеральный компонент государственного стандарта общего образования (приказ МО РФ от 5 марта 2004 г. № 1089)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3. Примерная программа по основам безопасности жизнедеятельности </w:t>
      </w:r>
    </w:p>
    <w:p w:rsidR="00BC6DD1" w:rsidRPr="00C513CF" w:rsidRDefault="00BC6DD1" w:rsidP="00BE4DA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4. Федеральный перечень учебников, рекомендованных и допущенных к использованию в образовательном процессе в образовательных учреждениях на 201</w:t>
      </w:r>
      <w:r w:rsidR="00F81698" w:rsidRPr="00C513CF">
        <w:rPr>
          <w:sz w:val="28"/>
          <w:szCs w:val="28"/>
        </w:rPr>
        <w:t>4</w:t>
      </w:r>
      <w:r w:rsidRPr="00C513CF">
        <w:rPr>
          <w:sz w:val="28"/>
          <w:szCs w:val="28"/>
        </w:rPr>
        <w:t>-201</w:t>
      </w:r>
      <w:r w:rsidR="00F81698" w:rsidRPr="00C513CF">
        <w:rPr>
          <w:sz w:val="28"/>
          <w:szCs w:val="28"/>
        </w:rPr>
        <w:t>5</w:t>
      </w:r>
      <w:r w:rsidRPr="00C513CF">
        <w:rPr>
          <w:sz w:val="28"/>
          <w:szCs w:val="28"/>
        </w:rPr>
        <w:t xml:space="preserve"> учебный год, утвержденный Министерством образования и науки РФ (приказ МО от 24 декабря 201</w:t>
      </w:r>
      <w:r w:rsidR="00F81698" w:rsidRPr="00C513CF">
        <w:rPr>
          <w:sz w:val="28"/>
          <w:szCs w:val="28"/>
        </w:rPr>
        <w:t>3</w:t>
      </w:r>
      <w:r w:rsidRPr="00C513CF">
        <w:rPr>
          <w:sz w:val="28"/>
          <w:szCs w:val="28"/>
        </w:rPr>
        <w:t xml:space="preserve"> г. № 2080)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5. Федеральный закон «О защите населения и территорий от чрезвычайных ситуаций природного и техногенного характера»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6. Закон Курской области «О защите населения и территорий от чрезвычайных ситуаций природного и техногенного характера»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7. Федеральный закон «О безопасности»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8. Федеральный закон «О гражданской обороне»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9. Федеральный закон «О пожарной безопасности»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В соответствии с </w:t>
      </w:r>
      <w:r w:rsidR="001E633B" w:rsidRPr="00C513CF">
        <w:rPr>
          <w:sz w:val="28"/>
          <w:szCs w:val="28"/>
        </w:rPr>
        <w:t>образовательной программой</w:t>
      </w:r>
      <w:r w:rsidRPr="00C513CF">
        <w:rPr>
          <w:sz w:val="28"/>
          <w:szCs w:val="28"/>
        </w:rPr>
        <w:t xml:space="preserve"> М</w:t>
      </w:r>
      <w:r w:rsidR="00C513CF">
        <w:rPr>
          <w:sz w:val="28"/>
          <w:szCs w:val="28"/>
        </w:rPr>
        <w:t>А</w:t>
      </w:r>
      <w:r w:rsidRPr="00C513CF">
        <w:rPr>
          <w:sz w:val="28"/>
          <w:szCs w:val="28"/>
        </w:rPr>
        <w:t>ОУ «</w:t>
      </w:r>
      <w:r w:rsidR="00C513CF">
        <w:rPr>
          <w:sz w:val="28"/>
          <w:szCs w:val="28"/>
        </w:rPr>
        <w:t>С</w:t>
      </w:r>
      <w:r w:rsidRPr="00C513CF">
        <w:rPr>
          <w:sz w:val="28"/>
          <w:szCs w:val="28"/>
        </w:rPr>
        <w:t xml:space="preserve">редняя общеобразовательная школа» </w:t>
      </w:r>
      <w:r w:rsidR="00C513CF">
        <w:rPr>
          <w:sz w:val="28"/>
          <w:szCs w:val="28"/>
        </w:rPr>
        <w:t xml:space="preserve">п. Старый Бисер </w:t>
      </w:r>
      <w:r w:rsidRPr="00C513CF">
        <w:rPr>
          <w:sz w:val="28"/>
          <w:szCs w:val="28"/>
        </w:rPr>
        <w:t>на изучение основ безопасности жизнедеятельности в 9 классе отводится 1 час в неделю за счет компонента образовательного учреждения</w:t>
      </w:r>
      <w:r w:rsidR="004047CF" w:rsidRPr="00C513CF">
        <w:rPr>
          <w:sz w:val="28"/>
          <w:szCs w:val="28"/>
        </w:rPr>
        <w:t>, всего 34 часа в год.</w:t>
      </w:r>
    </w:p>
    <w:p w:rsidR="00BC6DD1" w:rsidRPr="00C513CF" w:rsidRDefault="00BC6DD1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C513CF" w:rsidRDefault="00C513CF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C513CF" w:rsidRDefault="00C513CF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BC6DD1" w:rsidRPr="00C513CF" w:rsidRDefault="001E633B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У</w:t>
      </w:r>
      <w:r w:rsidR="00BC6DD1" w:rsidRPr="00C513CF">
        <w:rPr>
          <w:b/>
          <w:sz w:val="28"/>
          <w:szCs w:val="28"/>
        </w:rPr>
        <w:t>чебно-методический комплект.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1. Учебник «Основы безопасности жизнедеятельности»: 9-й </w:t>
      </w:r>
      <w:proofErr w:type="gramStart"/>
      <w:r w:rsidRPr="00C513CF">
        <w:rPr>
          <w:sz w:val="28"/>
          <w:szCs w:val="28"/>
        </w:rPr>
        <w:t>кл.:</w:t>
      </w:r>
      <w:proofErr w:type="gramEnd"/>
      <w:r w:rsidRPr="00C513CF">
        <w:rPr>
          <w:sz w:val="28"/>
          <w:szCs w:val="28"/>
        </w:rPr>
        <w:t xml:space="preserve"> учебник для общеобразовательных учреждений / В.Н. </w:t>
      </w:r>
      <w:proofErr w:type="spellStart"/>
      <w:r w:rsidRPr="00C513CF">
        <w:rPr>
          <w:sz w:val="28"/>
          <w:szCs w:val="28"/>
        </w:rPr>
        <w:t>Латчук</w:t>
      </w:r>
      <w:proofErr w:type="spellEnd"/>
      <w:r w:rsidRPr="00C513CF">
        <w:rPr>
          <w:sz w:val="28"/>
          <w:szCs w:val="28"/>
        </w:rPr>
        <w:t xml:space="preserve">, В.В. Марков, С.К Миронов, С.Н. </w:t>
      </w:r>
      <w:proofErr w:type="spellStart"/>
      <w:r w:rsidRPr="00C513CF">
        <w:rPr>
          <w:sz w:val="28"/>
          <w:szCs w:val="28"/>
        </w:rPr>
        <w:t>Вангородский</w:t>
      </w:r>
      <w:proofErr w:type="spellEnd"/>
      <w:r w:rsidRPr="00C513CF">
        <w:rPr>
          <w:sz w:val="28"/>
          <w:szCs w:val="28"/>
        </w:rPr>
        <w:t xml:space="preserve">:– </w:t>
      </w:r>
      <w:proofErr w:type="spellStart"/>
      <w:r w:rsidRPr="00C513CF">
        <w:rPr>
          <w:sz w:val="28"/>
          <w:szCs w:val="28"/>
        </w:rPr>
        <w:t>М.:Дрофа</w:t>
      </w:r>
      <w:proofErr w:type="spellEnd"/>
      <w:r w:rsidRPr="00C513CF">
        <w:rPr>
          <w:sz w:val="28"/>
          <w:szCs w:val="28"/>
        </w:rPr>
        <w:t>,</w:t>
      </w:r>
      <w:r w:rsidR="00BE4DA0" w:rsidRPr="00C513CF">
        <w:rPr>
          <w:sz w:val="28"/>
          <w:szCs w:val="28"/>
        </w:rPr>
        <w:t xml:space="preserve"> </w:t>
      </w:r>
      <w:r w:rsidRPr="00C513CF">
        <w:rPr>
          <w:sz w:val="28"/>
          <w:szCs w:val="28"/>
        </w:rPr>
        <w:t>200</w:t>
      </w:r>
      <w:r w:rsidR="00F81698" w:rsidRPr="00C513CF">
        <w:rPr>
          <w:sz w:val="28"/>
          <w:szCs w:val="28"/>
        </w:rPr>
        <w:t>12</w:t>
      </w:r>
      <w:r w:rsidRPr="00C513CF">
        <w:rPr>
          <w:sz w:val="28"/>
          <w:szCs w:val="28"/>
        </w:rPr>
        <w:t>-201</w:t>
      </w:r>
      <w:r w:rsidR="00F81698" w:rsidRPr="00C513CF">
        <w:rPr>
          <w:sz w:val="28"/>
          <w:szCs w:val="28"/>
        </w:rPr>
        <w:t>4</w:t>
      </w:r>
      <w:r w:rsidRPr="00C513CF">
        <w:rPr>
          <w:sz w:val="28"/>
          <w:szCs w:val="28"/>
        </w:rPr>
        <w:t xml:space="preserve">; 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</w:t>
      </w:r>
    </w:p>
    <w:p w:rsidR="00BC6DD1" w:rsidRPr="00C513CF" w:rsidRDefault="00BC6DD1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Цели и задачи </w:t>
      </w:r>
      <w:r w:rsidR="0072237A" w:rsidRPr="00C513CF">
        <w:rPr>
          <w:b/>
          <w:sz w:val="28"/>
          <w:szCs w:val="28"/>
        </w:rPr>
        <w:t>изучения предмета</w:t>
      </w:r>
      <w:r w:rsidRPr="00C513CF">
        <w:rPr>
          <w:b/>
          <w:sz w:val="28"/>
          <w:szCs w:val="28"/>
        </w:rPr>
        <w:t>.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</w:t>
      </w:r>
    </w:p>
    <w:p w:rsidR="00BC6DD1" w:rsidRPr="00C513CF" w:rsidRDefault="00BC6DD1" w:rsidP="00BC6DD1">
      <w:pPr>
        <w:pStyle w:val="a5"/>
        <w:tabs>
          <w:tab w:val="left" w:pos="708"/>
        </w:tabs>
        <w:ind w:firstLine="30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>- воспитание у обучающихся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чувства ответственности за своё поведение, бережного отношения к своему здоровью и окружающим, стимулирование у ребёнка самостоятельности в принятии решений; 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- освоение знаний о безопасном поведении человека в чрезвычайных ситуациях различного характера;</w:t>
      </w:r>
    </w:p>
    <w:p w:rsidR="00BC6DD1" w:rsidRPr="00C513CF" w:rsidRDefault="00BC6DD1" w:rsidP="00BC6DD1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- формирование умений оценивать ситуации, опасные для жизни и здоровья, навыков безопасного поведения в опасных и чрезвычайных ситуациях, использования средств индивидуальной и коллективной защиты.</w:t>
      </w:r>
    </w:p>
    <w:p w:rsidR="00BC6DD1" w:rsidRPr="00C513CF" w:rsidRDefault="00BC6DD1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BC6DD1" w:rsidRPr="00C513CF" w:rsidRDefault="00BC6DD1" w:rsidP="00BC6D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Требования к уровню подготовки обучающихся.</w:t>
      </w:r>
    </w:p>
    <w:p w:rsidR="00BC6DD1" w:rsidRPr="00C513CF" w:rsidRDefault="00BC6DD1" w:rsidP="00BC6DD1">
      <w:pPr>
        <w:pStyle w:val="a5"/>
        <w:tabs>
          <w:tab w:val="left" w:pos="708"/>
        </w:tabs>
        <w:rPr>
          <w:sz w:val="28"/>
          <w:szCs w:val="28"/>
        </w:rPr>
      </w:pPr>
    </w:p>
    <w:p w:rsidR="00BC6DD1" w:rsidRPr="00C513CF" w:rsidRDefault="00BC6DD1" w:rsidP="00BC6DD1">
      <w:pPr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Содержание данной рабочей программы предусматривает формирование у обучающихся 9 класса </w:t>
      </w:r>
      <w:proofErr w:type="spellStart"/>
      <w:r w:rsidRPr="00C513CF">
        <w:rPr>
          <w:sz w:val="28"/>
          <w:szCs w:val="28"/>
        </w:rPr>
        <w:t>общеучебных</w:t>
      </w:r>
      <w:proofErr w:type="spellEnd"/>
      <w:r w:rsidRPr="00C513CF">
        <w:rPr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использование для познания окружающего мира различных методов наблюдения и моделирования;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выделение характерных причинно-следственных связей;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творческое решение учебных и практических задач;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самостоятельное выполнение различных творческих работ, участие в проектной деятельности;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lastRenderedPageBreak/>
        <w:t xml:space="preserve"> - использование для решения познавательных и коммуникативных задач различных источников информации, включая энциклопедии, словари;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соблюдение норм поведения в окружающей среде, правил здорового образа жизни;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- использование своих прав и выполнение своих обязанностей как гражданина, члена общества и учебного коллектива.</w:t>
      </w:r>
    </w:p>
    <w:p w:rsidR="00BC6DD1" w:rsidRPr="00C513CF" w:rsidRDefault="00BC6DD1" w:rsidP="00BC6DD1">
      <w:pPr>
        <w:ind w:firstLine="360"/>
        <w:jc w:val="both"/>
        <w:rPr>
          <w:sz w:val="28"/>
          <w:szCs w:val="28"/>
        </w:rPr>
      </w:pPr>
    </w:p>
    <w:p w:rsidR="00BC6DD1" w:rsidRPr="00C513CF" w:rsidRDefault="00BC6DD1" w:rsidP="00BC6DD1">
      <w:pPr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</w:t>
      </w:r>
      <w:r w:rsidR="00BE4DA0" w:rsidRPr="00C513CF">
        <w:rPr>
          <w:sz w:val="28"/>
          <w:szCs w:val="28"/>
        </w:rPr>
        <w:t xml:space="preserve"> </w:t>
      </w:r>
      <w:r w:rsidRPr="00C513CF">
        <w:rPr>
          <w:sz w:val="28"/>
          <w:szCs w:val="28"/>
        </w:rPr>
        <w:t xml:space="preserve">В результате изучения курса «Основы безопасности жизнедеятельности» в </w:t>
      </w:r>
      <w:r w:rsidR="009A4680" w:rsidRPr="00C513CF">
        <w:rPr>
          <w:sz w:val="28"/>
          <w:szCs w:val="28"/>
        </w:rPr>
        <w:t>9</w:t>
      </w:r>
      <w:r w:rsidRPr="00C513CF">
        <w:rPr>
          <w:sz w:val="28"/>
          <w:szCs w:val="28"/>
        </w:rPr>
        <w:t xml:space="preserve"> классе обучающиеся должны</w:t>
      </w:r>
      <w:r w:rsidR="00C513CF">
        <w:rPr>
          <w:sz w:val="28"/>
          <w:szCs w:val="28"/>
        </w:rPr>
        <w:t>:</w:t>
      </w:r>
      <w:r w:rsidRPr="00C513CF">
        <w:rPr>
          <w:sz w:val="28"/>
          <w:szCs w:val="28"/>
        </w:rPr>
        <w:t xml:space="preserve"> </w:t>
      </w:r>
    </w:p>
    <w:p w:rsidR="009A4680" w:rsidRPr="00C513CF" w:rsidRDefault="009A4680" w:rsidP="00BC6DD1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BC6DD1" w:rsidRPr="00C513CF" w:rsidRDefault="009A4680" w:rsidP="00BC6DD1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         </w:t>
      </w:r>
      <w:r w:rsidR="00BC6DD1" w:rsidRPr="00C513CF">
        <w:rPr>
          <w:b/>
          <w:sz w:val="28"/>
          <w:szCs w:val="28"/>
        </w:rPr>
        <w:t>знать/понимать</w:t>
      </w:r>
    </w:p>
    <w:p w:rsidR="009A4680" w:rsidRPr="00C513CF" w:rsidRDefault="009A4680" w:rsidP="00BC6DD1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о</w:t>
      </w:r>
      <w:r w:rsidR="00BC6DD1" w:rsidRPr="00C513CF">
        <w:rPr>
          <w:sz w:val="28"/>
          <w:szCs w:val="28"/>
        </w:rPr>
        <w:t>сновы здорового образа жизни; факторы, укрепляющие и разрушающие здоровье; вредные привычки и их профилактику;</w:t>
      </w: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</w:t>
      </w:r>
      <w:r w:rsidR="00BC6DD1" w:rsidRPr="00C513CF">
        <w:rPr>
          <w:sz w:val="28"/>
          <w:szCs w:val="28"/>
        </w:rPr>
        <w:t>правила безопасного поведения в чрезвычайных ситуациях социального</w:t>
      </w:r>
      <w:r w:rsidRPr="00C513CF">
        <w:rPr>
          <w:sz w:val="28"/>
          <w:szCs w:val="28"/>
        </w:rPr>
        <w:t xml:space="preserve"> </w:t>
      </w:r>
      <w:r w:rsidR="00BC6DD1" w:rsidRPr="00C513CF">
        <w:rPr>
          <w:sz w:val="28"/>
          <w:szCs w:val="28"/>
        </w:rPr>
        <w:t>характера;</w:t>
      </w:r>
    </w:p>
    <w:p w:rsidR="009A4680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структуру, назначение и задачи РСЧС;</w:t>
      </w:r>
    </w:p>
    <w:p w:rsidR="009A4680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основные положения международного гуманитарного права;</w:t>
      </w: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основные правила поведения для профилактики травм в повседневной жизни дома, на улице, в школе и при занятиях спортом; </w:t>
      </w:r>
    </w:p>
    <w:p w:rsidR="009A4680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</w:p>
    <w:p w:rsidR="00BC6DD1" w:rsidRPr="00C513CF" w:rsidRDefault="009A4680" w:rsidP="009A4680">
      <w:pPr>
        <w:pStyle w:val="a5"/>
        <w:tabs>
          <w:tab w:val="left" w:pos="708"/>
        </w:tabs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         </w:t>
      </w:r>
      <w:r w:rsidR="00BC6DD1" w:rsidRPr="00C513CF">
        <w:rPr>
          <w:b/>
          <w:sz w:val="28"/>
          <w:szCs w:val="28"/>
        </w:rPr>
        <w:t>уметь</w:t>
      </w:r>
    </w:p>
    <w:p w:rsidR="009A4680" w:rsidRPr="00C513CF" w:rsidRDefault="009A4680" w:rsidP="009A4680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b/>
          <w:sz w:val="28"/>
          <w:szCs w:val="28"/>
        </w:rPr>
        <w:t xml:space="preserve">          </w:t>
      </w:r>
      <w:r w:rsidRPr="00C513CF">
        <w:rPr>
          <w:sz w:val="28"/>
          <w:szCs w:val="28"/>
        </w:rPr>
        <w:t>- д</w:t>
      </w:r>
      <w:r w:rsidR="00BC6DD1" w:rsidRPr="00C513CF">
        <w:rPr>
          <w:sz w:val="28"/>
          <w:szCs w:val="28"/>
        </w:rPr>
        <w:t>ействовать при возникновении пожара в жилище и использовать подручные средства для ликвидации очагов возгорания;</w:t>
      </w:r>
    </w:p>
    <w:p w:rsidR="00BC6DD1" w:rsidRPr="00C513CF" w:rsidRDefault="00BC6DD1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соблюдать правила поведения на воде, оказывать помощь утопающему; </w:t>
      </w: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</w:t>
      </w:r>
      <w:r w:rsidR="00BC6DD1" w:rsidRPr="00C513CF">
        <w:rPr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BC6DD1" w:rsidRPr="00C513CF" w:rsidRDefault="009A4680" w:rsidP="009A4680">
      <w:pPr>
        <w:pStyle w:val="a5"/>
        <w:tabs>
          <w:tab w:val="left" w:pos="708"/>
        </w:tabs>
        <w:rPr>
          <w:sz w:val="28"/>
          <w:szCs w:val="28"/>
        </w:rPr>
      </w:pPr>
      <w:r w:rsidRPr="00C513CF">
        <w:rPr>
          <w:sz w:val="28"/>
          <w:szCs w:val="28"/>
        </w:rPr>
        <w:t xml:space="preserve">          - </w:t>
      </w:r>
      <w:r w:rsidR="00BC6DD1" w:rsidRPr="00C513CF">
        <w:rPr>
          <w:sz w:val="28"/>
          <w:szCs w:val="28"/>
        </w:rPr>
        <w:t>вести себя в криминогенных ситуациях и в местах большого скопления людей;</w:t>
      </w:r>
    </w:p>
    <w:p w:rsidR="009A4680" w:rsidRPr="00C513CF" w:rsidRDefault="009A4680" w:rsidP="00BC6DD1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</w:t>
      </w:r>
    </w:p>
    <w:p w:rsidR="009A4680" w:rsidRPr="00C513CF" w:rsidRDefault="009A4680" w:rsidP="009A4680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         использовать полученные знания и умения в практической деятельности и повседневной жизни для:</w:t>
      </w:r>
    </w:p>
    <w:p w:rsidR="009A4680" w:rsidRPr="00C513CF" w:rsidRDefault="009A4680" w:rsidP="009A4680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9A4680" w:rsidRPr="00C513CF" w:rsidRDefault="009A4680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 w:rsidRPr="00C513CF">
        <w:rPr>
          <w:sz w:val="28"/>
          <w:szCs w:val="28"/>
        </w:rPr>
        <w:t>- обеспечения личной безопасности на улицах и дорогах;</w:t>
      </w:r>
    </w:p>
    <w:p w:rsidR="009A4680" w:rsidRPr="00C513CF" w:rsidRDefault="009A4680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 w:rsidRPr="00C513CF">
        <w:rPr>
          <w:sz w:val="28"/>
          <w:szCs w:val="28"/>
        </w:rPr>
        <w:lastRenderedPageBreak/>
        <w:t>- пользования бытовыми приборами и инструментами;</w:t>
      </w:r>
    </w:p>
    <w:p w:rsidR="009A4680" w:rsidRPr="00C513CF" w:rsidRDefault="009A4680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 w:rsidRPr="00C513CF">
        <w:rPr>
          <w:sz w:val="28"/>
          <w:szCs w:val="28"/>
        </w:rPr>
        <w:t>- проявления бдительности, безопасного поведения при угрозе террористического акта;</w:t>
      </w:r>
    </w:p>
    <w:p w:rsidR="009A4680" w:rsidRPr="00C513CF" w:rsidRDefault="009A4680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 w:rsidRPr="00C513CF">
        <w:rPr>
          <w:sz w:val="28"/>
          <w:szCs w:val="28"/>
        </w:rPr>
        <w:t>- обращения в случае необходимости в соответствующие службы экстренной помощи.</w:t>
      </w:r>
    </w:p>
    <w:p w:rsidR="001E633B" w:rsidRPr="00C513CF" w:rsidRDefault="001E633B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</w:p>
    <w:p w:rsidR="001E633B" w:rsidRPr="00C513CF" w:rsidRDefault="001E633B" w:rsidP="0054087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1E633B" w:rsidRPr="00C513CF" w:rsidRDefault="001E633B" w:rsidP="009A4680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</w:p>
    <w:p w:rsidR="00213405" w:rsidRPr="0054087A" w:rsidRDefault="00033AA3" w:rsidP="00033AA3">
      <w:pPr>
        <w:pStyle w:val="a5"/>
        <w:tabs>
          <w:tab w:val="left" w:pos="708"/>
          <w:tab w:val="left" w:pos="1140"/>
          <w:tab w:val="center" w:pos="7375"/>
        </w:tabs>
        <w:ind w:left="180"/>
        <w:rPr>
          <w:b/>
          <w:caps/>
          <w:sz w:val="32"/>
          <w:szCs w:val="32"/>
        </w:rPr>
      </w:pPr>
      <w:r w:rsidRPr="00C513CF">
        <w:rPr>
          <w:b/>
          <w:sz w:val="28"/>
          <w:szCs w:val="28"/>
        </w:rPr>
        <w:tab/>
      </w:r>
      <w:r w:rsidRPr="00C513CF">
        <w:rPr>
          <w:b/>
          <w:sz w:val="28"/>
          <w:szCs w:val="28"/>
        </w:rPr>
        <w:tab/>
      </w:r>
      <w:r w:rsidRPr="00C513CF">
        <w:rPr>
          <w:b/>
          <w:sz w:val="28"/>
          <w:szCs w:val="28"/>
        </w:rPr>
        <w:tab/>
      </w:r>
      <w:r w:rsidRPr="00C513CF">
        <w:rPr>
          <w:b/>
          <w:sz w:val="28"/>
          <w:szCs w:val="28"/>
        </w:rPr>
        <w:tab/>
      </w:r>
      <w:r w:rsidR="00B239F8" w:rsidRPr="0054087A">
        <w:rPr>
          <w:b/>
          <w:sz w:val="32"/>
          <w:szCs w:val="32"/>
        </w:rPr>
        <w:t>Календарно - т</w:t>
      </w:r>
      <w:r w:rsidR="00B12F16" w:rsidRPr="0054087A">
        <w:rPr>
          <w:b/>
          <w:sz w:val="32"/>
          <w:szCs w:val="32"/>
        </w:rPr>
        <w:t xml:space="preserve">ематический план </w:t>
      </w:r>
    </w:p>
    <w:p w:rsidR="00B12F16" w:rsidRPr="00C513CF" w:rsidRDefault="00B12F16" w:rsidP="00B12F16">
      <w:pPr>
        <w:pStyle w:val="a5"/>
        <w:tabs>
          <w:tab w:val="left" w:pos="708"/>
        </w:tabs>
        <w:ind w:left="180"/>
        <w:jc w:val="center"/>
        <w:rPr>
          <w:b/>
          <w:cap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24"/>
        <w:gridCol w:w="1276"/>
        <w:gridCol w:w="3827"/>
        <w:gridCol w:w="2977"/>
        <w:gridCol w:w="2268"/>
        <w:gridCol w:w="2268"/>
      </w:tblGrid>
      <w:tr w:rsidR="00F81698" w:rsidRPr="00C513CF" w:rsidTr="00F81698">
        <w:trPr>
          <w:cantSplit/>
          <w:trHeight w:val="528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0" w:type="dxa"/>
            <w:gridSpan w:val="2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Виды контрольных измерителей</w:t>
            </w:r>
          </w:p>
        </w:tc>
        <w:tc>
          <w:tcPr>
            <w:tcW w:w="2268" w:type="dxa"/>
            <w:vMerge w:val="restart"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F81698" w:rsidRPr="00C513CF" w:rsidTr="00F81698">
        <w:trPr>
          <w:cantSplit/>
          <w:trHeight w:val="564"/>
        </w:trPr>
        <w:tc>
          <w:tcPr>
            <w:tcW w:w="719" w:type="dxa"/>
            <w:vMerge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1698" w:rsidRPr="00C513CF" w:rsidRDefault="00F81698" w:rsidP="00B239F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1698" w:rsidRPr="00C513CF" w:rsidTr="003A47BE">
        <w:tc>
          <w:tcPr>
            <w:tcW w:w="14459" w:type="dxa"/>
            <w:gridSpan w:val="7"/>
            <w:shd w:val="clear" w:color="auto" w:fill="auto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Раздел 1. Безопасность и защита человека в опасных и чрезвычайных ситуациях (11 часов)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Цели и задачи РСЧС. Структура РСЧС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C513CF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РСЧС, подсис</w:t>
            </w:r>
            <w:r w:rsidR="00F81698" w:rsidRPr="00C513CF">
              <w:rPr>
                <w:sz w:val="28"/>
                <w:szCs w:val="28"/>
              </w:rPr>
              <w:t>темы и уровни РСЧС, координирующие и постоянно действующие органы РСЧС, комиссии по ЧС и их полномочия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rPr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Режимы функционирования РСЧС. Силы и средства РСЧС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Режимы работы РСЧС, механизм их реализации, подразделения МЧС и их функции  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Практическое занятие «Действия учащихся при пожаре в школе»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Эвакуация из здания при угрозе возникновения пожара, первичные </w:t>
            </w:r>
            <w:r w:rsidRPr="00C513CF">
              <w:rPr>
                <w:sz w:val="28"/>
                <w:szCs w:val="28"/>
              </w:rPr>
              <w:lastRenderedPageBreak/>
              <w:t>средства пожаротушения и правила их использования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Определение международного гуманитарного права и сфера его применения.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История появления международного гуманитарного права, Женевские конвенции и дополнительные протоколы к ним, нормы МГП, категории граждан, в отношении которых применяются нормы МГП</w:t>
            </w:r>
          </w:p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Правовая защита раненых, больных и потерпевших кораблекрушение.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Комбатанты, требования МГП в отношении раненых, больных и потерявших кораблекрушение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Медицинский и духовный персонал. Защита военнопленных. Гражданское население.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Нормы МГП в отношении военнопленных, отличительные знаки медицинских формирований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Ответственность за нарушение норм международного </w:t>
            </w:r>
            <w:r w:rsidRPr="00C513CF">
              <w:rPr>
                <w:sz w:val="28"/>
                <w:szCs w:val="28"/>
              </w:rPr>
              <w:lastRenderedPageBreak/>
              <w:t>гуманитарного права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lastRenderedPageBreak/>
              <w:t xml:space="preserve">Ответственность отдельных граждан и государства за </w:t>
            </w:r>
            <w:r w:rsidRPr="00C513CF">
              <w:rPr>
                <w:sz w:val="28"/>
                <w:szCs w:val="28"/>
              </w:rPr>
              <w:lastRenderedPageBreak/>
              <w:t>невыполнение норм МГП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Защита от мошенников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Преступление, виды мошенничества, правила поведения при встрече с мошенником </w:t>
            </w:r>
          </w:p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990B4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О безопасности девушек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Анализ статей УК РФ в части преступлений, связанных с возможностью совершения насильственных действий сексуального характера в отношении девушек, их профилактика и приемы самообороны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Психологические основы самозащиты в криминогенных ситуациях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Психологический портрет преступника и жертвы, психологические основы поведения в ситуациях криминогенного характера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Практическое занятие «Правила безопасного </w:t>
            </w:r>
            <w:r w:rsidRPr="00C513CF">
              <w:rPr>
                <w:sz w:val="28"/>
                <w:szCs w:val="28"/>
              </w:rPr>
              <w:lastRenderedPageBreak/>
              <w:t>поведения в криминогенных ситуациях»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lastRenderedPageBreak/>
              <w:t xml:space="preserve">Рассмотрение ситуационных задач </w:t>
            </w:r>
            <w:r w:rsidRPr="00C513CF">
              <w:rPr>
                <w:sz w:val="28"/>
                <w:szCs w:val="28"/>
              </w:rPr>
              <w:lastRenderedPageBreak/>
              <w:t>по теме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1C5F2B">
        <w:tc>
          <w:tcPr>
            <w:tcW w:w="14459" w:type="dxa"/>
            <w:gridSpan w:val="7"/>
            <w:shd w:val="clear" w:color="auto" w:fill="auto"/>
            <w:vAlign w:val="center"/>
          </w:tcPr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Раздел 2. Основы медицинских знаний (12 часов)</w:t>
            </w:r>
          </w:p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Причины травматизма в старшем школьном возрасте и пути их предотвращения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Характеристика основных травм в школе и дома, причины травм и их последствия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Безопасное поведение дома. Безопасное поведение в школе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Правила безопасного поведения дома и в школе, правила техники безопасности при работе с электрооборудованием и электроприборами, правила техники безопасности на уроках физики, химии, технологии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Безопасное поведение на занятиях физической культурой. Безопасное поведение на улице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Основные опасности на уроках физической культуры и при нахождении на улице, их профилактика. Правила дорожного движения, порядок </w:t>
            </w:r>
            <w:r w:rsidRPr="00C513CF">
              <w:rPr>
                <w:sz w:val="28"/>
                <w:szCs w:val="28"/>
              </w:rPr>
              <w:lastRenderedPageBreak/>
              <w:t xml:space="preserve">действий при ДТП   </w:t>
            </w:r>
          </w:p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Профилактика осложнений ран. Асептика и антисептика.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Асептика, антисептика, виды антисептики, виды повязок, средства дезинфекции и обработки ран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Практическое занятие «Оказание первой медицинской помощи при различных ранениях»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Способы наложения повязок и их виды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Травмы головы, позвоночника и спины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Причины и последствия травм позвоночника и спины, симптомы травм позвоночника и спины, признаки сотрясения мозга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Практическое занятие «Правила медицинская помощь при травмах позвоночника и спины»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Правила оказания ПМП при травмах позвоночника и спины, транспортировка пострадавших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Признаки жизни и смерти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Абсолютные и относительные признаки смерти, </w:t>
            </w:r>
            <w:r w:rsidRPr="00C513CF">
              <w:rPr>
                <w:sz w:val="28"/>
                <w:szCs w:val="28"/>
              </w:rPr>
              <w:lastRenderedPageBreak/>
              <w:t>фазы смерти, последовательность  оценки состояния пострадавшего</w:t>
            </w:r>
          </w:p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rPr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C513CF">
              <w:rPr>
                <w:sz w:val="28"/>
                <w:szCs w:val="28"/>
              </w:rPr>
              <w:t>Прекардиальный</w:t>
            </w:r>
            <w:proofErr w:type="spellEnd"/>
            <w:r w:rsidRPr="00C513CF">
              <w:rPr>
                <w:sz w:val="28"/>
                <w:szCs w:val="28"/>
              </w:rPr>
              <w:t xml:space="preserve"> удар в область грудины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F81698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Показания к проведению </w:t>
            </w:r>
            <w:proofErr w:type="spellStart"/>
            <w:r w:rsidRPr="00C513CF">
              <w:rPr>
                <w:sz w:val="28"/>
                <w:szCs w:val="28"/>
              </w:rPr>
              <w:t>прекардиального</w:t>
            </w:r>
            <w:proofErr w:type="spellEnd"/>
            <w:r w:rsidRPr="00C513CF">
              <w:rPr>
                <w:sz w:val="28"/>
                <w:szCs w:val="28"/>
              </w:rPr>
              <w:t xml:space="preserve"> удара, методика его нанесения 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676F6C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Непрямой массаж сердца. Искусственная вентиляция лёгких.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D27344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Состояния, при которых необходим непрямой массаж сердца и искусственная вентиляция легких, методика их выполнения  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D27344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Остановка сердца и прекращение дыхания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D27344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Признаки нарушения сердечно-легочной деятельности, последовательность действий при проведении сердечно-легочной реанимации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D27344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Практическое занятие «Оказание первой помощи пострадавшему на воде»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Виды утопления. Признаки утопления, 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последовательность оказания ПМП при утоплении</w:t>
            </w:r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14459" w:type="dxa"/>
            <w:gridSpan w:val="7"/>
            <w:shd w:val="clear" w:color="auto" w:fill="auto"/>
            <w:vAlign w:val="center"/>
          </w:tcPr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81698" w:rsidRPr="00C513CF" w:rsidRDefault="00F81698" w:rsidP="00F81698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b/>
                <w:sz w:val="28"/>
                <w:szCs w:val="28"/>
              </w:rPr>
              <w:t>Раздел 3. Основы здорового образа жизни (11 часов)</w:t>
            </w: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Здоровье человека. Здоровый образ жизни-путь к достижению здорового образа жизни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Составляющие здоровья, ЗОЖ и его составляющие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F81698" w:rsidRPr="00C513CF" w:rsidRDefault="00F81698" w:rsidP="007F5DE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7F5DE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7F5DE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Современные методы оздоровления. Факторы риска во внешней и внутренней среде организма человека. Их влияние на здоровье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Внешняя и внутренняя среда организма, факторы внешней и внутренней среды, влияющие на здоровье человека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Гигиена кожи. Гигиена питания. Гигиена воды.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Гигиена, виды гигиены, гигиена личная и общественная, гигиена кожи и питания 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Гигиена одежды. Гигиена жилища. Гигиена индивидуального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Гигиенические требования к одежде и жилым помещениям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Физиологическое и психологическое развитие подростков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Особенности психолого - физиологического развития подростков, особенности поведения в </w:t>
            </w:r>
            <w:r w:rsidRPr="00C513CF">
              <w:rPr>
                <w:sz w:val="28"/>
                <w:szCs w:val="28"/>
              </w:rPr>
              <w:lastRenderedPageBreak/>
              <w:t xml:space="preserve">подростковом возрасте 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Психологическая уравновешенность в конфликтных ситуациях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Конфликт и его виды, принципы решения конфликтов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Управление чувствами и эмоциями. Суицид и подросток.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Принципы общения с собеседником и ведения споров, суицид и причины к нему приводящие, порядок действий при попытке суицида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Роль взаимоотношений подростков в формировании репродуктивной функции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Принципы общения с противоположным полом, основы репродуктивного здоровья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Употребление табака и его влияние на здоровье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Никотиновая зависимость, профилактика </w:t>
            </w:r>
            <w:proofErr w:type="spellStart"/>
            <w:r w:rsidRPr="00C513CF">
              <w:rPr>
                <w:sz w:val="28"/>
                <w:szCs w:val="28"/>
              </w:rPr>
              <w:t>табакокурения</w:t>
            </w:r>
            <w:proofErr w:type="spellEnd"/>
          </w:p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Алкоголь, его влияние на организм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Алкоголь, степени алкогольного опьянения, ПМП при алкогольном опьянении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C2329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81698" w:rsidRPr="00C513CF" w:rsidTr="00F81698">
        <w:tc>
          <w:tcPr>
            <w:tcW w:w="719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>Наркомания и токсикомания. Их последствия для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C513CF">
              <w:rPr>
                <w:sz w:val="28"/>
                <w:szCs w:val="28"/>
              </w:rPr>
              <w:t xml:space="preserve">Наркотик, наркотическая зависимость, </w:t>
            </w:r>
            <w:r w:rsidRPr="00C513CF">
              <w:rPr>
                <w:sz w:val="28"/>
                <w:szCs w:val="28"/>
              </w:rPr>
              <w:lastRenderedPageBreak/>
              <w:t>последствия, ПМП при наркотическом отравлении</w:t>
            </w:r>
          </w:p>
        </w:tc>
        <w:tc>
          <w:tcPr>
            <w:tcW w:w="2268" w:type="dxa"/>
          </w:tcPr>
          <w:p w:rsidR="00F81698" w:rsidRPr="00C513CF" w:rsidRDefault="00F81698" w:rsidP="00330C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13CF">
              <w:rPr>
                <w:bCs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268" w:type="dxa"/>
          </w:tcPr>
          <w:p w:rsidR="00F81698" w:rsidRPr="00C513CF" w:rsidRDefault="00F81698" w:rsidP="00122FF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F81698" w:rsidRPr="00C513CF" w:rsidRDefault="00F81698" w:rsidP="00F81698">
      <w:pPr>
        <w:jc w:val="center"/>
        <w:rPr>
          <w:b/>
          <w:sz w:val="28"/>
          <w:szCs w:val="28"/>
        </w:rPr>
      </w:pPr>
    </w:p>
    <w:p w:rsidR="00F81698" w:rsidRPr="00C513CF" w:rsidRDefault="00F81698" w:rsidP="0054087A">
      <w:pPr>
        <w:rPr>
          <w:b/>
          <w:sz w:val="28"/>
          <w:szCs w:val="28"/>
        </w:rPr>
      </w:pPr>
    </w:p>
    <w:p w:rsidR="00F81698" w:rsidRPr="00C513CF" w:rsidRDefault="00F81698" w:rsidP="00F81698">
      <w:pPr>
        <w:jc w:val="center"/>
        <w:rPr>
          <w:b/>
          <w:sz w:val="28"/>
          <w:szCs w:val="28"/>
        </w:rPr>
      </w:pPr>
    </w:p>
    <w:p w:rsidR="00F81698" w:rsidRDefault="00F81698" w:rsidP="00C513CF">
      <w:pPr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СОДЕРЖАНИЕ ПРОГРАММЫ УЧЕБНОГО КУРСА</w:t>
      </w:r>
    </w:p>
    <w:p w:rsidR="00C513CF" w:rsidRPr="00C513CF" w:rsidRDefault="00C513CF" w:rsidP="00C513CF">
      <w:pPr>
        <w:jc w:val="center"/>
        <w:rPr>
          <w:b/>
          <w:sz w:val="28"/>
          <w:szCs w:val="28"/>
        </w:rPr>
      </w:pPr>
    </w:p>
    <w:p w:rsidR="00F81698" w:rsidRPr="00C513CF" w:rsidRDefault="00F81698" w:rsidP="00F81698">
      <w:pPr>
        <w:shd w:val="clear" w:color="auto" w:fill="FFFFFF"/>
        <w:ind w:left="1080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Тема 1</w:t>
      </w:r>
    </w:p>
    <w:p w:rsidR="00F81698" w:rsidRPr="00C513CF" w:rsidRDefault="00F81698" w:rsidP="00F81698">
      <w:pPr>
        <w:pStyle w:val="Style20"/>
        <w:widowControl/>
        <w:spacing w:line="240" w:lineRule="auto"/>
        <w:ind w:left="720" w:right="1152"/>
        <w:jc w:val="left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8"/>
          <w:rFonts w:ascii="Times New Roman" w:hAnsi="Times New Roman" w:cs="Times New Roman"/>
          <w:sz w:val="28"/>
          <w:szCs w:val="28"/>
        </w:rPr>
        <w:t xml:space="preserve">Безопасность и защита человека в среде обитания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(18 ч)</w:t>
      </w:r>
    </w:p>
    <w:p w:rsidR="00F81698" w:rsidRPr="00C513CF" w:rsidRDefault="00F81698" w:rsidP="00F81698">
      <w:pPr>
        <w:pStyle w:val="Style14"/>
        <w:widowControl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pStyle w:val="Style14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6"/>
          <w:rFonts w:ascii="Times New Roman" w:hAnsi="Times New Roman" w:cs="Times New Roman"/>
          <w:sz w:val="28"/>
          <w:szCs w:val="28"/>
        </w:rPr>
        <w:t xml:space="preserve">Государственная система защиты и обеспечения безопасности населения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(10 ч)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Мероприятия по защите населения от чрезвычайных ситуаций мирного и военного времени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(10 ч)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Организация единой государственной системы предупреждения и ликвидации чрезвычайных си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туаций (РСЧС). Цели, задачи, структура, режимы функционирования, силы и средства РСЧС.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Международное гуманитарное право. Защита жертв международных конфликтов. 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ховный персонал. Защита военнопленных. Граждан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ское население. Особая защита женщин и детей. От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ветственность за нарушение норм международного гуманитарного права.</w:t>
      </w:r>
    </w:p>
    <w:p w:rsidR="00F81698" w:rsidRPr="00C513CF" w:rsidRDefault="00F81698" w:rsidP="00F81698">
      <w:pPr>
        <w:pStyle w:val="Style14"/>
        <w:widowControl/>
        <w:spacing w:line="240" w:lineRule="auto"/>
        <w:ind w:left="720" w:right="1728"/>
        <w:rPr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pStyle w:val="Style14"/>
        <w:widowControl/>
        <w:spacing w:line="240" w:lineRule="auto"/>
        <w:ind w:left="720" w:right="1728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6"/>
          <w:rFonts w:ascii="Times New Roman" w:hAnsi="Times New Roman" w:cs="Times New Roman"/>
          <w:sz w:val="28"/>
          <w:szCs w:val="28"/>
        </w:rPr>
        <w:t xml:space="preserve">Правила безопасного поведения в социальной среде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(8 ч)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 w:right="1152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Правила безопасного поведения в криминогенных ситуациях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(8 ч)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Понятие о личной безопасности. Признаки, сви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детельствующие о возможности совершения преступ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ных действий. Защита от мошенников. Разновид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ности мошенничества. Понятие о преступлениях на сексуальной почве. Безопасное поведение девушек. Правила поведения девушки в обществе мужчины при возникновении угрозы или опасности насилия.</w:t>
      </w:r>
    </w:p>
    <w:p w:rsidR="00F81698" w:rsidRPr="00C513CF" w:rsidRDefault="00F81698" w:rsidP="00F81698">
      <w:pPr>
        <w:pStyle w:val="Style1"/>
        <w:widowControl/>
        <w:spacing w:line="240" w:lineRule="auto"/>
        <w:ind w:left="72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Правила поведения, уменьшающие риск встречи с на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сильниками и хулиганами. Правила поведения при встрече с хулиганами. Подручные средства самообо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роны и способы самозащиты.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Правила личной безопасности в опасных ситуаци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ях криминогенного характера: на улице, в обществен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ных местах, в общественном транспорте. Правила обеспечения сохранности личных вещей.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Психологические приемы самозащиты. Понятие о самозащите. Самооценка поведения. Уверенное и ре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шительное поведение в криминогенных ситуациях. Правила тренировки уверенности. Что следует пред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принять, если конфликт неизбежен. Что не рекоменду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ется делать при конфликте. Психологическое воздей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ствие на насильника. Поведение при попытке изнаси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лования и насильственных действий сексуального характера.</w:t>
      </w: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Style w:val="FontStyle58"/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shd w:val="clear" w:color="auto" w:fill="FFFFFF"/>
        <w:ind w:left="1080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Тема  2. </w:t>
      </w: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Style w:val="FontStyle58"/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8"/>
          <w:rFonts w:ascii="Times New Roman" w:hAnsi="Times New Roman" w:cs="Times New Roman"/>
          <w:sz w:val="28"/>
          <w:szCs w:val="28"/>
        </w:rPr>
        <w:t xml:space="preserve">Основы медицинских знаний и правила оказания первой медицинской помощи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(6 ч)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 w:right="1152"/>
        <w:rPr>
          <w:rStyle w:val="FontStyle62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Первая медицинская помощь при травмах и повреждениях </w:t>
      </w:r>
      <w:r w:rsidRPr="00C513CF">
        <w:rPr>
          <w:rStyle w:val="FontStyle44"/>
          <w:rFonts w:ascii="Times New Roman" w:hAnsi="Times New Roman" w:cs="Times New Roman"/>
          <w:sz w:val="28"/>
          <w:szCs w:val="28"/>
        </w:rPr>
        <w:t xml:space="preserve">(4 </w:t>
      </w:r>
      <w:r w:rsidRPr="00C513CF">
        <w:rPr>
          <w:rStyle w:val="FontStyle62"/>
          <w:rFonts w:ascii="Times New Roman" w:hAnsi="Times New Roman" w:cs="Times New Roman"/>
          <w:sz w:val="28"/>
          <w:szCs w:val="28"/>
        </w:rPr>
        <w:t>ч)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Травматизм  и его профилактика.  Причины травматизма в школьном возрасте. Наиболее харак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терные причины травматизма в школе. Безопасное поведение дома.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Правила поведения на уроках физики, химии, во время перемен.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лактика травматизма на уроках физической культу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ры и на занятиях спортом. Одежда, обувь и защитное снаряжение.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Безопасное поведение на улице. Правила поведе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ния пешехода. Что делать, если вы оказались свиде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телем или участником ДТП.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Профилактика осложнений ран. Понятие о ране. Виды ран. Антисептика. Виды антисептики. Анти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септические средства и порядок их применения. Асептика.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Причины травм головы и позвоночника. Признаки и симптомы травм головы и позвоночника; первая по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мощь при них.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Сотрясение головного мозга: признаки и симп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томы; первая помощь. Признаки и симптомы по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вреждения спины. Первая помощь при болях в спине.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 w:right="1267"/>
        <w:rPr>
          <w:rStyle w:val="FontStyle60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Первая медицинская помощь при острых состояниях </w:t>
      </w:r>
      <w:r w:rsidRPr="00C513CF">
        <w:rPr>
          <w:rStyle w:val="FontStyle60"/>
          <w:rFonts w:ascii="Times New Roman" w:hAnsi="Times New Roman" w:cs="Times New Roman"/>
          <w:sz w:val="28"/>
          <w:szCs w:val="28"/>
        </w:rPr>
        <w:t>(2ч)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Экстренная реанимационная помощь. Понятие о клинической смерти. Признаки клинической смер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ти. Основные правила определения признаков кли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нической смерти. Последовательность проведения реанимационных мероприятий. Подготовка постра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давшего к реанимации. Понятие о </w:t>
      </w:r>
      <w:proofErr w:type="spellStart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прекардиальном</w:t>
      </w:r>
      <w:proofErr w:type="spellEnd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 xml:space="preserve"> ударе. Техника и последовательность действий при нанесении </w:t>
      </w:r>
      <w:proofErr w:type="spellStart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прекардиального</w:t>
      </w:r>
      <w:proofErr w:type="spellEnd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 xml:space="preserve"> удара. Понятие о непря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мом массаже сердца. Техника и последовательность действий при проведении непрямого массажа сердца. Понятие об искусственной вентиляции легких. Тех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ника и последовательность действий при проведении искусственной вентиляции легких. Отработка метода искусственного дыхания «рот в рот».</w:t>
      </w: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shd w:val="clear" w:color="auto" w:fill="FFFFFF"/>
        <w:ind w:left="1080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lastRenderedPageBreak/>
        <w:t xml:space="preserve">Тема  3. </w:t>
      </w: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pStyle w:val="Style20"/>
        <w:widowControl/>
        <w:spacing w:line="240" w:lineRule="auto"/>
        <w:ind w:left="720"/>
        <w:jc w:val="left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8"/>
          <w:rFonts w:ascii="Times New Roman" w:hAnsi="Times New Roman" w:cs="Times New Roman"/>
          <w:sz w:val="28"/>
          <w:szCs w:val="28"/>
        </w:rPr>
        <w:t xml:space="preserve">Основы здорового образа жизни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10 ч)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 w:right="1267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Основные понятия о здоровье и здоровом образе жизни </w:t>
      </w:r>
      <w:r w:rsidRPr="00C513CF">
        <w:rPr>
          <w:rStyle w:val="FontStyle44"/>
          <w:rFonts w:ascii="Times New Roman" w:hAnsi="Times New Roman" w:cs="Times New Roman"/>
          <w:sz w:val="28"/>
          <w:szCs w:val="28"/>
        </w:rPr>
        <w:t xml:space="preserve">(4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ч)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Понятие о здоровье. Составляющие здоровья: физическое, духовное, социальное. Взаимосвязь меж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ду духовным и общественным здоровьем. Факторы, влияющие на здоровье.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Основные компоненты здорового образа жизни: двигательная активность, рациональное питание, за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каливание, режим труда и отдыха.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Система оздоровления организма человека.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Влияние внешней среды на организм человека. Факторы риска во внешней среде. Внутренняя среда организма.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Психологическая уравновешенность и ее значение для здоровья человека. Психическое здоровье и эмо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циональное благополучие человека. Понятие о психи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ческом здоровье и эмоциях. Влияние психического здоровья на эмоциональное благополучие, их взаим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ная зависимость.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Влияние эмоций на функции тела. Признаки эмо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ционального благополучия. Основные составляющие эмоционального благополучия. Условия эмоциональ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ного благополучия человека. Достижение эмоцио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нального благополучия.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Психологическая уравновешенность в конфликт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ных ситуациях. Понятие о конфликте. Виды конф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ликтов и методы преодоления разногласий. Правила поведения в конфликтной ситуации. Управление чув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ствами и эмоциями в конфликтной ситуации. Прие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мы управления чувствами и эмоциями.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Понятие о суициде. Причины и факторы, повы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шающие вероятность суицида. Зависимость числа су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ицидов от возраста и пола. Суицид среди подростков и молодежи. Профилактика суицида.</w:t>
      </w:r>
    </w:p>
    <w:p w:rsidR="00F81698" w:rsidRPr="00C513CF" w:rsidRDefault="00F81698" w:rsidP="00F81698">
      <w:pPr>
        <w:pStyle w:val="Style18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Факторы, укрепляющие здоровье человека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</w:t>
      </w:r>
      <w:proofErr w:type="spellStart"/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Зч</w:t>
      </w:r>
      <w:proofErr w:type="spellEnd"/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Понятие о личной гигиене. Гигиена кожи. Пра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вила ухода за кожей. Гигиена питания. Рекомендуе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мый набор пищевых продуктов в рационе взрослого человека. Группы продуктов питания. Суточное рас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пределение пищевого рациона. Гигиена воды. Спосо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бы очистки воды. Гигиена одежды. Гигиена жилища. Нормы искусственной освещенности. Гигиена инди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видуального строительства.</w:t>
      </w:r>
    </w:p>
    <w:p w:rsidR="00F81698" w:rsidRPr="00C513CF" w:rsidRDefault="00F81698" w:rsidP="00F81698">
      <w:pPr>
        <w:pStyle w:val="Style13"/>
        <w:widowControl/>
        <w:ind w:left="720"/>
        <w:rPr>
          <w:rStyle w:val="FontStyle55"/>
          <w:rFonts w:ascii="Times New Roman" w:hAnsi="Times New Roman" w:cs="Times New Roman"/>
          <w:sz w:val="28"/>
          <w:szCs w:val="28"/>
        </w:rPr>
      </w:pP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 xml:space="preserve">Факторы, разрушающие здоровье человека </w:t>
      </w:r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(</w:t>
      </w:r>
      <w:proofErr w:type="spellStart"/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Зч</w:t>
      </w:r>
      <w:proofErr w:type="spellEnd"/>
      <w:r w:rsidRPr="00C513CF">
        <w:rPr>
          <w:rStyle w:val="FontStyle55"/>
          <w:rFonts w:ascii="Times New Roman" w:hAnsi="Times New Roman" w:cs="Times New Roman"/>
          <w:sz w:val="28"/>
          <w:szCs w:val="28"/>
        </w:rPr>
        <w:t>)</w:t>
      </w:r>
    </w:p>
    <w:p w:rsidR="00F81698" w:rsidRPr="00C513CF" w:rsidRDefault="00F81698" w:rsidP="00F81698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proofErr w:type="spellStart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 xml:space="preserve"> и его последствия для здоровья курильщика и окружающих его людей. Профилакти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ка </w:t>
      </w:r>
      <w:proofErr w:type="spellStart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Алкоголь и его влияние на здоровье подростка. Профилактика употребления алкогольных напитков.</w:t>
      </w:r>
    </w:p>
    <w:p w:rsidR="00F81698" w:rsidRPr="00C513CF" w:rsidRDefault="00F81698" w:rsidP="00F81698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Понятие о наркомании и токсикомании. Действие наркотических и токсических веществ на организм человека. Три основных признака наркомании и ток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сикомании. Развитие психической зависимости от наркотика. Развитие физической зависимости от нар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котика. Признаки наркотического отравления и от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равления лекарственными препаратами.</w:t>
      </w:r>
    </w:p>
    <w:p w:rsidR="00F81698" w:rsidRPr="00C513CF" w:rsidRDefault="00F81698" w:rsidP="00C024B0">
      <w:pPr>
        <w:pStyle w:val="a5"/>
        <w:tabs>
          <w:tab w:val="left" w:pos="708"/>
        </w:tabs>
        <w:rPr>
          <w:b/>
          <w:sz w:val="28"/>
          <w:szCs w:val="28"/>
        </w:rPr>
      </w:pPr>
      <w:bookmarkStart w:id="0" w:name="_GoBack"/>
      <w:bookmarkEnd w:id="0"/>
    </w:p>
    <w:p w:rsidR="00F81698" w:rsidRPr="00C513CF" w:rsidRDefault="00F81698" w:rsidP="001E633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F81698" w:rsidRDefault="00F81698" w:rsidP="00F81698">
      <w:pPr>
        <w:shd w:val="clear" w:color="auto" w:fill="FFFFFF"/>
        <w:ind w:left="851"/>
        <w:jc w:val="center"/>
        <w:rPr>
          <w:b/>
          <w:caps/>
          <w:sz w:val="28"/>
          <w:szCs w:val="28"/>
        </w:rPr>
      </w:pPr>
      <w:r w:rsidRPr="00C513CF">
        <w:rPr>
          <w:b/>
          <w:caps/>
          <w:sz w:val="28"/>
          <w:szCs w:val="28"/>
        </w:rPr>
        <w:t>Требования к уровню подготовки учащихся по данной программе</w:t>
      </w:r>
    </w:p>
    <w:p w:rsidR="00C513CF" w:rsidRPr="00C513CF" w:rsidRDefault="00C513CF" w:rsidP="00F81698">
      <w:pPr>
        <w:shd w:val="clear" w:color="auto" w:fill="FFFFFF"/>
        <w:ind w:left="851"/>
        <w:jc w:val="center"/>
        <w:rPr>
          <w:b/>
          <w:caps/>
          <w:sz w:val="28"/>
          <w:szCs w:val="28"/>
        </w:rPr>
      </w:pPr>
    </w:p>
    <w:p w:rsidR="00F81698" w:rsidRPr="00C513CF" w:rsidRDefault="00F81698" w:rsidP="00F81698">
      <w:pPr>
        <w:pStyle w:val="Style9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В результате изучения программы основного об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щего образования по основам безопасности жизнеде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ятельности ученик должен:</w:t>
      </w:r>
    </w:p>
    <w:p w:rsidR="00F81698" w:rsidRPr="00C513CF" w:rsidRDefault="00F81698" w:rsidP="00F81698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а)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ab/>
      </w: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>знать/понимать:</w:t>
      </w:r>
    </w:p>
    <w:p w:rsidR="00F81698" w:rsidRPr="00C513CF" w:rsidRDefault="00F81698" w:rsidP="00F81698">
      <w:pPr>
        <w:pStyle w:val="Style7"/>
        <w:widowControl/>
        <w:numPr>
          <w:ilvl w:val="0"/>
          <w:numId w:val="1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основы здорового образа жизни; факторы, ук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репляющие и разрушающие здоровье; вредные при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вычки и их профилактику;</w:t>
      </w:r>
    </w:p>
    <w:p w:rsidR="00F81698" w:rsidRPr="00C513CF" w:rsidRDefault="00F81698" w:rsidP="00F81698">
      <w:pPr>
        <w:pStyle w:val="Style7"/>
        <w:widowControl/>
        <w:numPr>
          <w:ilvl w:val="0"/>
          <w:numId w:val="1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F81698" w:rsidRPr="00C513CF" w:rsidRDefault="00F81698" w:rsidP="00F81698">
      <w:pPr>
        <w:pStyle w:val="Style7"/>
        <w:widowControl/>
        <w:numPr>
          <w:ilvl w:val="0"/>
          <w:numId w:val="1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способы безопасного поведения в природной сре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де: ориентирование на местности, подача сигналов бедствия, добывание Огня, воды и пищи, сооружение временного укрытия;</w:t>
      </w:r>
    </w:p>
    <w:p w:rsidR="00F81698" w:rsidRPr="00C513CF" w:rsidRDefault="00F81698" w:rsidP="00F81698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б)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ab/>
      </w: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>уметь: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действовать при возникновении пожара в жили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ще и использовать подручные средства для ликвида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ции очагов возгорания;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оказывать первую медицинскую помощь при ожогах, обморожениях, ушибах, кровотечениях;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пользоваться средствами индивидуальной защи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ты (противогазом, респиратором, ватно-марлевой по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вязкой, домашней медицинской аптечкой) и средст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вами коллективной защиты;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вести себя в криминогенных ситуациях и в мес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тах большого скопления людей;</w:t>
      </w:r>
    </w:p>
    <w:p w:rsidR="00F81698" w:rsidRPr="00C513CF" w:rsidRDefault="00F81698" w:rsidP="00F81698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мально необходимый набор документов, вещей и про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дуктов питания в случае эвакуации населения;</w:t>
      </w:r>
    </w:p>
    <w:p w:rsidR="00F81698" w:rsidRPr="00C513CF" w:rsidRDefault="00F81698" w:rsidP="00F81698">
      <w:pPr>
        <w:pStyle w:val="Style24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 xml:space="preserve">в) </w:t>
      </w:r>
      <w:r w:rsidRPr="00C513CF">
        <w:rPr>
          <w:rStyle w:val="FontStyle57"/>
          <w:rFonts w:ascii="Times New Roman" w:hAnsi="Times New Roman" w:cs="Times New Roman"/>
          <w:sz w:val="28"/>
          <w:szCs w:val="28"/>
        </w:rPr>
        <w:t>использовать полученные знания и умения в практической деятельности и повседневной жизни:</w:t>
      </w:r>
    </w:p>
    <w:p w:rsidR="00F81698" w:rsidRPr="00C513CF" w:rsidRDefault="00F81698" w:rsidP="00F81698">
      <w:pPr>
        <w:pStyle w:val="Style7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для обеспечения личной безопасности на улицах и дорогах;</w:t>
      </w:r>
    </w:p>
    <w:p w:rsidR="00F81698" w:rsidRPr="00C513CF" w:rsidRDefault="00F81698" w:rsidP="00F81698">
      <w:pPr>
        <w:pStyle w:val="Style7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 целью соблюдения мер предосторожности и правил поведения в общественном транспорте;</w:t>
      </w:r>
    </w:p>
    <w:p w:rsidR="00F81698" w:rsidRPr="00C513CF" w:rsidRDefault="00F81698" w:rsidP="00F81698">
      <w:pPr>
        <w:pStyle w:val="Style7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при пользовании бытовыми приборами и инстру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ментами;</w:t>
      </w:r>
    </w:p>
    <w:p w:rsidR="00F81698" w:rsidRPr="00C513CF" w:rsidRDefault="00F81698" w:rsidP="00F81698">
      <w:pPr>
        <w:pStyle w:val="Style7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t>с целью повышения бдительности и при угрозе террористического акта;</w:t>
      </w:r>
    </w:p>
    <w:p w:rsidR="00F81698" w:rsidRPr="00C513CF" w:rsidRDefault="00F81698" w:rsidP="00F81698">
      <w:pPr>
        <w:pStyle w:val="Style7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  <w:r w:rsidRPr="00C513CF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при обращении в случае необходимости в соот</w:t>
      </w:r>
      <w:r w:rsidRPr="00C513CF">
        <w:rPr>
          <w:rStyle w:val="FontStyle39"/>
          <w:rFonts w:ascii="Times New Roman" w:hAnsi="Times New Roman" w:cs="Times New Roman"/>
          <w:sz w:val="28"/>
          <w:szCs w:val="28"/>
        </w:rPr>
        <w:softHyphen/>
        <w:t>ветствующие службы экстренной помощи.</w:t>
      </w:r>
    </w:p>
    <w:p w:rsidR="00F81698" w:rsidRPr="00C513CF" w:rsidRDefault="00F81698" w:rsidP="00F81698">
      <w:pPr>
        <w:pStyle w:val="Style11"/>
        <w:widowControl/>
        <w:ind w:left="142" w:right="1190" w:firstLine="709"/>
        <w:rPr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pStyle w:val="Style12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F81698" w:rsidRPr="00C513CF" w:rsidRDefault="00F81698" w:rsidP="00F81698">
      <w:pPr>
        <w:rPr>
          <w:sz w:val="28"/>
          <w:szCs w:val="28"/>
        </w:rPr>
      </w:pPr>
    </w:p>
    <w:p w:rsidR="00F81698" w:rsidRPr="00C513CF" w:rsidRDefault="00F81698" w:rsidP="001E633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1E633B" w:rsidRPr="00C513CF" w:rsidRDefault="001E633B" w:rsidP="001E633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>Учебно</w:t>
      </w:r>
      <w:r w:rsidR="0054087A">
        <w:rPr>
          <w:b/>
          <w:sz w:val="28"/>
          <w:szCs w:val="28"/>
        </w:rPr>
        <w:t>-</w:t>
      </w:r>
      <w:r w:rsidRPr="00C513CF">
        <w:rPr>
          <w:b/>
          <w:sz w:val="28"/>
          <w:szCs w:val="28"/>
        </w:rPr>
        <w:t>методическое обеспечение программы</w:t>
      </w:r>
      <w:r w:rsidR="00614377" w:rsidRPr="00C513CF">
        <w:rPr>
          <w:b/>
          <w:sz w:val="28"/>
          <w:szCs w:val="28"/>
        </w:rPr>
        <w:t>.</w:t>
      </w:r>
    </w:p>
    <w:p w:rsidR="00614377" w:rsidRPr="00C513CF" w:rsidRDefault="00614377" w:rsidP="001E633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1E633B" w:rsidRPr="00C513CF" w:rsidRDefault="00614377" w:rsidP="001E633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</w:t>
      </w:r>
      <w:r w:rsidR="001E633B" w:rsidRPr="00C513CF">
        <w:rPr>
          <w:b/>
          <w:sz w:val="28"/>
          <w:szCs w:val="28"/>
        </w:rPr>
        <w:t>Учебно-методический комплект.</w:t>
      </w:r>
    </w:p>
    <w:p w:rsidR="001E633B" w:rsidRPr="00C513CF" w:rsidRDefault="001E633B" w:rsidP="001E633B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</w:t>
      </w:r>
    </w:p>
    <w:p w:rsidR="001E633B" w:rsidRPr="00C513CF" w:rsidRDefault="001E633B" w:rsidP="001E633B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1. Учебник «Основы безопасности жизнедеятельности»: 9-й </w:t>
      </w:r>
      <w:proofErr w:type="gramStart"/>
      <w:r w:rsidRPr="00C513CF">
        <w:rPr>
          <w:sz w:val="28"/>
          <w:szCs w:val="28"/>
        </w:rPr>
        <w:t>кл.:</w:t>
      </w:r>
      <w:proofErr w:type="gramEnd"/>
      <w:r w:rsidRPr="00C513CF">
        <w:rPr>
          <w:sz w:val="28"/>
          <w:szCs w:val="28"/>
        </w:rPr>
        <w:t xml:space="preserve"> учебник для общеобразовательных учреждений / В.Н. </w:t>
      </w:r>
      <w:proofErr w:type="spellStart"/>
      <w:r w:rsidRPr="00C513CF">
        <w:rPr>
          <w:sz w:val="28"/>
          <w:szCs w:val="28"/>
        </w:rPr>
        <w:t>Латчук</w:t>
      </w:r>
      <w:proofErr w:type="spellEnd"/>
      <w:r w:rsidRPr="00C513CF">
        <w:rPr>
          <w:sz w:val="28"/>
          <w:szCs w:val="28"/>
        </w:rPr>
        <w:t xml:space="preserve">, В.В. Марков, С.К Миронов, С.Н. </w:t>
      </w:r>
      <w:proofErr w:type="spellStart"/>
      <w:r w:rsidRPr="00C513CF">
        <w:rPr>
          <w:sz w:val="28"/>
          <w:szCs w:val="28"/>
        </w:rPr>
        <w:t>Вангородский</w:t>
      </w:r>
      <w:proofErr w:type="spellEnd"/>
      <w:r w:rsidRPr="00C513CF">
        <w:rPr>
          <w:sz w:val="28"/>
          <w:szCs w:val="28"/>
        </w:rPr>
        <w:t xml:space="preserve">:– </w:t>
      </w:r>
      <w:proofErr w:type="spellStart"/>
      <w:r w:rsidRPr="00C513CF">
        <w:rPr>
          <w:sz w:val="28"/>
          <w:szCs w:val="28"/>
        </w:rPr>
        <w:t>М.:Дрофа</w:t>
      </w:r>
      <w:proofErr w:type="spellEnd"/>
      <w:r w:rsidRPr="00C513CF">
        <w:rPr>
          <w:sz w:val="28"/>
          <w:szCs w:val="28"/>
        </w:rPr>
        <w:t>,</w:t>
      </w:r>
      <w:r w:rsidR="00BE4DA0" w:rsidRPr="00C513CF">
        <w:rPr>
          <w:sz w:val="28"/>
          <w:szCs w:val="28"/>
        </w:rPr>
        <w:t xml:space="preserve"> </w:t>
      </w:r>
      <w:r w:rsidRPr="00C513CF">
        <w:rPr>
          <w:sz w:val="28"/>
          <w:szCs w:val="28"/>
        </w:rPr>
        <w:t>200</w:t>
      </w:r>
      <w:r w:rsidR="00F81698" w:rsidRPr="00C513CF">
        <w:rPr>
          <w:sz w:val="28"/>
          <w:szCs w:val="28"/>
        </w:rPr>
        <w:t>12</w:t>
      </w:r>
      <w:r w:rsidRPr="00C513CF">
        <w:rPr>
          <w:sz w:val="28"/>
          <w:szCs w:val="28"/>
        </w:rPr>
        <w:t>-</w:t>
      </w:r>
      <w:r w:rsidR="00F81698" w:rsidRPr="00C513CF">
        <w:rPr>
          <w:sz w:val="28"/>
          <w:szCs w:val="28"/>
        </w:rPr>
        <w:t>2014</w:t>
      </w:r>
      <w:r w:rsidRPr="00C513CF">
        <w:rPr>
          <w:sz w:val="28"/>
          <w:szCs w:val="28"/>
        </w:rPr>
        <w:t xml:space="preserve"> </w:t>
      </w:r>
    </w:p>
    <w:p w:rsidR="001E633B" w:rsidRPr="00C513CF" w:rsidRDefault="001E633B" w:rsidP="001E633B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C513CF">
        <w:rPr>
          <w:sz w:val="28"/>
          <w:szCs w:val="28"/>
        </w:rPr>
        <w:t xml:space="preserve">         </w:t>
      </w:r>
    </w:p>
    <w:p w:rsidR="00AA4ACE" w:rsidRPr="00C513CF" w:rsidRDefault="00AA4ACE" w:rsidP="001E633B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AA4ACE" w:rsidRPr="00C513CF" w:rsidRDefault="00AA4ACE" w:rsidP="0061437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513CF">
        <w:rPr>
          <w:b/>
          <w:sz w:val="28"/>
          <w:szCs w:val="28"/>
        </w:rPr>
        <w:t xml:space="preserve"> Электронные учебные </w:t>
      </w:r>
      <w:proofErr w:type="gramStart"/>
      <w:r w:rsidRPr="00C513CF">
        <w:rPr>
          <w:b/>
          <w:sz w:val="28"/>
          <w:szCs w:val="28"/>
        </w:rPr>
        <w:t>издания  и</w:t>
      </w:r>
      <w:proofErr w:type="gramEnd"/>
      <w:r w:rsidRPr="00C513CF">
        <w:rPr>
          <w:b/>
          <w:sz w:val="28"/>
          <w:szCs w:val="28"/>
        </w:rPr>
        <w:t xml:space="preserve"> интернет - ресурсы.</w:t>
      </w:r>
    </w:p>
    <w:p w:rsidR="00AA4ACE" w:rsidRPr="00C513CF" w:rsidRDefault="00AA4ACE" w:rsidP="001E633B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AA4ACE" w:rsidRPr="00C513CF" w:rsidRDefault="00C024B0" w:rsidP="000863EF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4ACE" w:rsidRPr="00C513CF">
        <w:rPr>
          <w:sz w:val="28"/>
          <w:szCs w:val="28"/>
        </w:rPr>
        <w:t xml:space="preserve">. </w:t>
      </w:r>
      <w:r w:rsidR="00A52E89" w:rsidRPr="00C513CF">
        <w:rPr>
          <w:sz w:val="28"/>
          <w:szCs w:val="28"/>
        </w:rPr>
        <w:t xml:space="preserve">Образовательный портал </w:t>
      </w:r>
      <w:r w:rsidR="00AA4ACE" w:rsidRPr="00C513CF">
        <w:rPr>
          <w:sz w:val="28"/>
          <w:szCs w:val="28"/>
        </w:rPr>
        <w:t>12-й Всероссийский интернет-педсовет (</w:t>
      </w:r>
      <w:hyperlink r:id="rId7" w:history="1">
        <w:r w:rsidR="00A52E89" w:rsidRPr="00C513CF">
          <w:rPr>
            <w:rStyle w:val="ab"/>
            <w:sz w:val="28"/>
            <w:szCs w:val="28"/>
          </w:rPr>
          <w:t>http://pedsovet.org/</w:t>
        </w:r>
      </w:hyperlink>
      <w:r w:rsidR="00A52E89" w:rsidRPr="00C513CF">
        <w:rPr>
          <w:sz w:val="28"/>
          <w:szCs w:val="28"/>
        </w:rPr>
        <w:t>).</w:t>
      </w:r>
    </w:p>
    <w:p w:rsidR="00A52E89" w:rsidRPr="00C513CF" w:rsidRDefault="00C024B0" w:rsidP="000863EF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E89" w:rsidRPr="00C513CF">
        <w:rPr>
          <w:sz w:val="28"/>
          <w:szCs w:val="28"/>
        </w:rPr>
        <w:t>. Разработки уроков – ОБЖ – Методическая копилка (</w:t>
      </w:r>
      <w:hyperlink r:id="rId8" w:history="1">
        <w:r w:rsidR="00A52E89" w:rsidRPr="00C513CF">
          <w:rPr>
            <w:rStyle w:val="ab"/>
            <w:sz w:val="28"/>
            <w:szCs w:val="28"/>
          </w:rPr>
          <w:t>http://www.k-yroky.ru/</w:t>
        </w:r>
      </w:hyperlink>
      <w:r w:rsidR="00A52E89" w:rsidRPr="00C513CF">
        <w:rPr>
          <w:sz w:val="28"/>
          <w:szCs w:val="28"/>
        </w:rPr>
        <w:t>).</w:t>
      </w:r>
    </w:p>
    <w:p w:rsidR="000863EF" w:rsidRPr="00C513CF" w:rsidRDefault="00C024B0" w:rsidP="000863EF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E89" w:rsidRPr="00C513CF">
        <w:rPr>
          <w:sz w:val="28"/>
          <w:szCs w:val="28"/>
        </w:rPr>
        <w:t xml:space="preserve">. </w:t>
      </w:r>
      <w:r w:rsidR="000863EF" w:rsidRPr="00C513CF">
        <w:rPr>
          <w:sz w:val="28"/>
          <w:szCs w:val="28"/>
        </w:rPr>
        <w:t>Сеть творческих учителей (</w:t>
      </w:r>
      <w:hyperlink r:id="rId9" w:history="1">
        <w:r w:rsidR="000863EF" w:rsidRPr="00C513CF">
          <w:rPr>
            <w:rStyle w:val="ab"/>
            <w:sz w:val="28"/>
            <w:szCs w:val="28"/>
          </w:rPr>
          <w:t>http://www.it-n.ru/</w:t>
        </w:r>
      </w:hyperlink>
      <w:r w:rsidR="000863EF" w:rsidRPr="00C513CF">
        <w:rPr>
          <w:sz w:val="28"/>
          <w:szCs w:val="28"/>
        </w:rPr>
        <w:t>).</w:t>
      </w:r>
    </w:p>
    <w:p w:rsidR="000863EF" w:rsidRPr="00C513CF" w:rsidRDefault="00C024B0" w:rsidP="000863EF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3EF" w:rsidRPr="00C513CF">
        <w:rPr>
          <w:sz w:val="28"/>
          <w:szCs w:val="28"/>
        </w:rPr>
        <w:t>. Фестиваль педагогических идей «Открытый урок» (</w:t>
      </w:r>
      <w:hyperlink r:id="rId10" w:history="1">
        <w:r w:rsidR="000863EF" w:rsidRPr="00C513CF">
          <w:rPr>
            <w:rStyle w:val="ab"/>
            <w:sz w:val="28"/>
            <w:szCs w:val="28"/>
          </w:rPr>
          <w:t>http://festival.1september.ru/</w:t>
        </w:r>
      </w:hyperlink>
      <w:r w:rsidR="000863EF" w:rsidRPr="00C513CF">
        <w:rPr>
          <w:sz w:val="28"/>
          <w:szCs w:val="28"/>
        </w:rPr>
        <w:t>).</w:t>
      </w:r>
    </w:p>
    <w:p w:rsidR="00614377" w:rsidRPr="00C513CF" w:rsidRDefault="00C024B0" w:rsidP="00614377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377" w:rsidRPr="00C513CF">
        <w:rPr>
          <w:sz w:val="28"/>
          <w:szCs w:val="28"/>
        </w:rPr>
        <w:t xml:space="preserve">. Хроники катастроф: чудеса света и природы </w:t>
      </w:r>
      <w:proofErr w:type="gramStart"/>
      <w:r w:rsidR="00614377" w:rsidRPr="00C513CF">
        <w:rPr>
          <w:sz w:val="28"/>
          <w:szCs w:val="28"/>
        </w:rPr>
        <w:t xml:space="preserve">( </w:t>
      </w:r>
      <w:hyperlink r:id="rId11" w:history="1">
        <w:r w:rsidR="00614377" w:rsidRPr="00C513CF">
          <w:rPr>
            <w:rStyle w:val="ab"/>
            <w:sz w:val="28"/>
            <w:szCs w:val="28"/>
          </w:rPr>
          <w:t>http://chronicl.chat.ru/security.htm</w:t>
        </w:r>
        <w:proofErr w:type="gramEnd"/>
      </w:hyperlink>
      <w:r w:rsidR="00614377" w:rsidRPr="00C513CF">
        <w:rPr>
          <w:sz w:val="28"/>
          <w:szCs w:val="28"/>
        </w:rPr>
        <w:t>).</w:t>
      </w:r>
    </w:p>
    <w:p w:rsidR="00614377" w:rsidRPr="00C513CF" w:rsidRDefault="00C024B0" w:rsidP="00614377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377" w:rsidRPr="00C513CF">
        <w:rPr>
          <w:sz w:val="28"/>
          <w:szCs w:val="28"/>
        </w:rPr>
        <w:t xml:space="preserve">. Основы безопасности жизнедеятельности: информационно-методическое издание для преподавателей </w:t>
      </w:r>
      <w:proofErr w:type="gramStart"/>
      <w:r w:rsidR="00614377" w:rsidRPr="00C513CF">
        <w:rPr>
          <w:sz w:val="28"/>
          <w:szCs w:val="28"/>
        </w:rPr>
        <w:t xml:space="preserve">( </w:t>
      </w:r>
      <w:hyperlink r:id="rId12" w:history="1">
        <w:r w:rsidR="00614377" w:rsidRPr="00C513CF">
          <w:rPr>
            <w:rStyle w:val="ab"/>
            <w:sz w:val="28"/>
            <w:szCs w:val="28"/>
          </w:rPr>
          <w:t>http://www.school-obz.org/</w:t>
        </w:r>
        <w:proofErr w:type="gramEnd"/>
      </w:hyperlink>
      <w:r w:rsidR="00614377" w:rsidRPr="00C513CF">
        <w:rPr>
          <w:sz w:val="28"/>
          <w:szCs w:val="28"/>
        </w:rPr>
        <w:t>).</w:t>
      </w:r>
    </w:p>
    <w:p w:rsidR="00614377" w:rsidRPr="00C513CF" w:rsidRDefault="00C024B0" w:rsidP="00614377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377" w:rsidRPr="00C513CF">
        <w:rPr>
          <w:sz w:val="28"/>
          <w:szCs w:val="28"/>
        </w:rPr>
        <w:t xml:space="preserve">. Правила дорожного движения Российской Федерации </w:t>
      </w:r>
      <w:proofErr w:type="gramStart"/>
      <w:r w:rsidR="00614377" w:rsidRPr="00C513CF">
        <w:rPr>
          <w:sz w:val="28"/>
          <w:szCs w:val="28"/>
        </w:rPr>
        <w:t xml:space="preserve">( </w:t>
      </w:r>
      <w:hyperlink r:id="rId13" w:history="1">
        <w:r w:rsidR="00614377" w:rsidRPr="00C513CF">
          <w:rPr>
            <w:rStyle w:val="ab"/>
            <w:sz w:val="28"/>
            <w:szCs w:val="28"/>
          </w:rPr>
          <w:t>http://www.shkolnik.ru/books/pdd/index.shtml</w:t>
        </w:r>
        <w:proofErr w:type="gramEnd"/>
      </w:hyperlink>
      <w:r w:rsidR="00614377" w:rsidRPr="00C513CF">
        <w:rPr>
          <w:sz w:val="28"/>
          <w:szCs w:val="28"/>
        </w:rPr>
        <w:t>).</w:t>
      </w:r>
    </w:p>
    <w:p w:rsidR="00F81698" w:rsidRPr="00C513CF" w:rsidRDefault="00F81698" w:rsidP="00F816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F81698" w:rsidRPr="00C513CF" w:rsidRDefault="00F81698" w:rsidP="00F816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F81698" w:rsidRDefault="00F81698" w:rsidP="00F816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C024B0" w:rsidRPr="00C513CF" w:rsidRDefault="00C024B0" w:rsidP="00F816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F81698" w:rsidRPr="00C513CF" w:rsidRDefault="00F81698" w:rsidP="00614377">
      <w:pPr>
        <w:pStyle w:val="a5"/>
        <w:tabs>
          <w:tab w:val="left" w:pos="708"/>
        </w:tabs>
        <w:ind w:left="567"/>
        <w:jc w:val="both"/>
        <w:rPr>
          <w:sz w:val="28"/>
          <w:szCs w:val="28"/>
        </w:rPr>
      </w:pPr>
    </w:p>
    <w:sectPr w:rsidR="00F81698" w:rsidRPr="00C513CF" w:rsidSect="00C513CF">
      <w:footerReference w:type="default" r:id="rId14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4C" w:rsidRDefault="0036144C" w:rsidP="0002648A">
      <w:r>
        <w:separator/>
      </w:r>
    </w:p>
  </w:endnote>
  <w:endnote w:type="continuationSeparator" w:id="0">
    <w:p w:rsidR="0036144C" w:rsidRDefault="0036144C" w:rsidP="000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8A" w:rsidRDefault="0002648A">
    <w:pPr>
      <w:pStyle w:val="a9"/>
      <w:jc w:val="center"/>
    </w:pPr>
  </w:p>
  <w:p w:rsidR="0002648A" w:rsidRDefault="00026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4C" w:rsidRDefault="0036144C" w:rsidP="0002648A">
      <w:r>
        <w:separator/>
      </w:r>
    </w:p>
  </w:footnote>
  <w:footnote w:type="continuationSeparator" w:id="0">
    <w:p w:rsidR="0036144C" w:rsidRDefault="0036144C" w:rsidP="0002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4130"/>
    <w:multiLevelType w:val="hybridMultilevel"/>
    <w:tmpl w:val="5846DA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E1B462D2">
      <w:numFmt w:val="bullet"/>
      <w:lvlText w:val="•"/>
      <w:lvlJc w:val="left"/>
      <w:pPr>
        <w:ind w:left="3236" w:hanging="13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505364"/>
    <w:multiLevelType w:val="hybridMultilevel"/>
    <w:tmpl w:val="BB02BF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3A7165C"/>
    <w:multiLevelType w:val="hybridMultilevel"/>
    <w:tmpl w:val="054EFF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F16"/>
    <w:rsid w:val="000042CB"/>
    <w:rsid w:val="00014050"/>
    <w:rsid w:val="0002648A"/>
    <w:rsid w:val="00033AA3"/>
    <w:rsid w:val="00061685"/>
    <w:rsid w:val="000863EF"/>
    <w:rsid w:val="000944E4"/>
    <w:rsid w:val="000B45AB"/>
    <w:rsid w:val="00122FF1"/>
    <w:rsid w:val="0017108A"/>
    <w:rsid w:val="0017410F"/>
    <w:rsid w:val="00194216"/>
    <w:rsid w:val="001B0B4B"/>
    <w:rsid w:val="001B1BFC"/>
    <w:rsid w:val="001E633B"/>
    <w:rsid w:val="001F78F9"/>
    <w:rsid w:val="00207B09"/>
    <w:rsid w:val="00213405"/>
    <w:rsid w:val="0026048D"/>
    <w:rsid w:val="002A2B4F"/>
    <w:rsid w:val="002C61BE"/>
    <w:rsid w:val="00312006"/>
    <w:rsid w:val="0036144C"/>
    <w:rsid w:val="00393BFA"/>
    <w:rsid w:val="003A25DB"/>
    <w:rsid w:val="003A432C"/>
    <w:rsid w:val="003E6DE2"/>
    <w:rsid w:val="004047CF"/>
    <w:rsid w:val="00404F7F"/>
    <w:rsid w:val="004171D2"/>
    <w:rsid w:val="004772D6"/>
    <w:rsid w:val="00506105"/>
    <w:rsid w:val="0054087A"/>
    <w:rsid w:val="00564255"/>
    <w:rsid w:val="005F2C47"/>
    <w:rsid w:val="00614377"/>
    <w:rsid w:val="00622419"/>
    <w:rsid w:val="00632FA2"/>
    <w:rsid w:val="00652EE9"/>
    <w:rsid w:val="006613B3"/>
    <w:rsid w:val="00663772"/>
    <w:rsid w:val="00676F6C"/>
    <w:rsid w:val="0072237A"/>
    <w:rsid w:val="00780B67"/>
    <w:rsid w:val="00795002"/>
    <w:rsid w:val="007F5DEF"/>
    <w:rsid w:val="00805C96"/>
    <w:rsid w:val="008471E8"/>
    <w:rsid w:val="00847214"/>
    <w:rsid w:val="00884B3F"/>
    <w:rsid w:val="00897BC0"/>
    <w:rsid w:val="008A7E84"/>
    <w:rsid w:val="008F731A"/>
    <w:rsid w:val="00921BB1"/>
    <w:rsid w:val="00936087"/>
    <w:rsid w:val="00964564"/>
    <w:rsid w:val="00990B48"/>
    <w:rsid w:val="009A4680"/>
    <w:rsid w:val="009F3D4C"/>
    <w:rsid w:val="009F5F52"/>
    <w:rsid w:val="00A13921"/>
    <w:rsid w:val="00A3543C"/>
    <w:rsid w:val="00A37C76"/>
    <w:rsid w:val="00A46CB3"/>
    <w:rsid w:val="00A52E89"/>
    <w:rsid w:val="00A77E87"/>
    <w:rsid w:val="00AA4ACE"/>
    <w:rsid w:val="00AD75DB"/>
    <w:rsid w:val="00B12F16"/>
    <w:rsid w:val="00B239F8"/>
    <w:rsid w:val="00B3070E"/>
    <w:rsid w:val="00B624DB"/>
    <w:rsid w:val="00B724B3"/>
    <w:rsid w:val="00BC6DD1"/>
    <w:rsid w:val="00BE4DA0"/>
    <w:rsid w:val="00C024B0"/>
    <w:rsid w:val="00C23291"/>
    <w:rsid w:val="00C513CF"/>
    <w:rsid w:val="00C72818"/>
    <w:rsid w:val="00C95C9A"/>
    <w:rsid w:val="00CB4428"/>
    <w:rsid w:val="00D27344"/>
    <w:rsid w:val="00D73669"/>
    <w:rsid w:val="00D91174"/>
    <w:rsid w:val="00DB2727"/>
    <w:rsid w:val="00DE2A98"/>
    <w:rsid w:val="00E22AF0"/>
    <w:rsid w:val="00E4443F"/>
    <w:rsid w:val="00E62DBD"/>
    <w:rsid w:val="00E63548"/>
    <w:rsid w:val="00E82A6B"/>
    <w:rsid w:val="00F20814"/>
    <w:rsid w:val="00F26FBB"/>
    <w:rsid w:val="00F3023D"/>
    <w:rsid w:val="00F7291F"/>
    <w:rsid w:val="00F81698"/>
    <w:rsid w:val="00F97135"/>
    <w:rsid w:val="00FA6EAA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A92A8-6A25-4E9F-B1E4-AD7139D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F16"/>
    <w:pPr>
      <w:jc w:val="both"/>
    </w:pPr>
    <w:rPr>
      <w:rFonts w:ascii="Courier New" w:hAnsi="Courier New"/>
    </w:rPr>
  </w:style>
  <w:style w:type="paragraph" w:styleId="a5">
    <w:name w:val="header"/>
    <w:basedOn w:val="a"/>
    <w:link w:val="a6"/>
    <w:rsid w:val="00B12F16"/>
    <w:pPr>
      <w:tabs>
        <w:tab w:val="center" w:pos="4153"/>
        <w:tab w:val="right" w:pos="8306"/>
      </w:tabs>
    </w:pPr>
    <w:rPr>
      <w:szCs w:val="20"/>
    </w:rPr>
  </w:style>
  <w:style w:type="table" w:styleId="a7">
    <w:name w:val="Table Grid"/>
    <w:basedOn w:val="a1"/>
    <w:rsid w:val="00B1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2FA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C6DD1"/>
    <w:rPr>
      <w:rFonts w:ascii="Courier New" w:hAnsi="Courier New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C6DD1"/>
    <w:rPr>
      <w:sz w:val="24"/>
    </w:rPr>
  </w:style>
  <w:style w:type="paragraph" w:styleId="a9">
    <w:name w:val="footer"/>
    <w:basedOn w:val="a"/>
    <w:link w:val="aa"/>
    <w:uiPriority w:val="99"/>
    <w:rsid w:val="00026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48A"/>
    <w:rPr>
      <w:sz w:val="24"/>
      <w:szCs w:val="24"/>
    </w:rPr>
  </w:style>
  <w:style w:type="character" w:styleId="ab">
    <w:name w:val="Hyperlink"/>
    <w:basedOn w:val="a0"/>
    <w:rsid w:val="00A52E8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F81698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8">
    <w:name w:val="Style8"/>
    <w:basedOn w:val="a"/>
    <w:uiPriority w:val="99"/>
    <w:rsid w:val="00F81698"/>
    <w:pPr>
      <w:widowControl w:val="0"/>
      <w:autoSpaceDE w:val="0"/>
      <w:autoSpaceDN w:val="0"/>
      <w:adjustRightInd w:val="0"/>
      <w:spacing w:line="248" w:lineRule="exact"/>
      <w:ind w:firstLine="288"/>
      <w:jc w:val="both"/>
    </w:pPr>
    <w:rPr>
      <w:rFonts w:ascii="Century Schoolbook" w:eastAsiaTheme="minorEastAsia" w:hAnsi="Century Schoolbook" w:cstheme="minorBidi"/>
    </w:rPr>
  </w:style>
  <w:style w:type="paragraph" w:customStyle="1" w:styleId="Style9">
    <w:name w:val="Style9"/>
    <w:basedOn w:val="a"/>
    <w:uiPriority w:val="99"/>
    <w:rsid w:val="00F81698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eastAsiaTheme="minorEastAsia" w:hAnsi="Century Schoolbook" w:cstheme="minorBidi"/>
    </w:rPr>
  </w:style>
  <w:style w:type="paragraph" w:customStyle="1" w:styleId="Style13">
    <w:name w:val="Style13"/>
    <w:basedOn w:val="a"/>
    <w:uiPriority w:val="99"/>
    <w:rsid w:val="00F8169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4">
    <w:name w:val="Style14"/>
    <w:basedOn w:val="a"/>
    <w:uiPriority w:val="99"/>
    <w:rsid w:val="00F81698"/>
    <w:pPr>
      <w:widowControl w:val="0"/>
      <w:autoSpaceDE w:val="0"/>
      <w:autoSpaceDN w:val="0"/>
      <w:adjustRightInd w:val="0"/>
      <w:spacing w:line="259" w:lineRule="exact"/>
    </w:pPr>
    <w:rPr>
      <w:rFonts w:ascii="Century Schoolbook" w:eastAsiaTheme="minorEastAsia" w:hAnsi="Century Schoolbook" w:cstheme="minorBidi"/>
    </w:rPr>
  </w:style>
  <w:style w:type="paragraph" w:customStyle="1" w:styleId="Style18">
    <w:name w:val="Style18"/>
    <w:basedOn w:val="a"/>
    <w:uiPriority w:val="99"/>
    <w:rsid w:val="00F81698"/>
    <w:pPr>
      <w:widowControl w:val="0"/>
      <w:autoSpaceDE w:val="0"/>
      <w:autoSpaceDN w:val="0"/>
      <w:adjustRightInd w:val="0"/>
      <w:spacing w:line="240" w:lineRule="exact"/>
    </w:pPr>
    <w:rPr>
      <w:rFonts w:ascii="Century Schoolbook" w:eastAsiaTheme="minorEastAsia" w:hAnsi="Century Schoolbook" w:cstheme="minorBidi"/>
    </w:rPr>
  </w:style>
  <w:style w:type="paragraph" w:customStyle="1" w:styleId="Style20">
    <w:name w:val="Style20"/>
    <w:basedOn w:val="a"/>
    <w:uiPriority w:val="99"/>
    <w:rsid w:val="00F81698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39">
    <w:name w:val="Font Style39"/>
    <w:basedOn w:val="a0"/>
    <w:uiPriority w:val="99"/>
    <w:rsid w:val="00F81698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F81698"/>
    <w:rPr>
      <w:rFonts w:ascii="Tahoma" w:hAnsi="Tahoma" w:cs="Tahoma"/>
      <w:b/>
      <w:bCs/>
      <w:sz w:val="16"/>
      <w:szCs w:val="16"/>
    </w:rPr>
  </w:style>
  <w:style w:type="character" w:customStyle="1" w:styleId="FontStyle55">
    <w:name w:val="Font Style55"/>
    <w:basedOn w:val="a0"/>
    <w:uiPriority w:val="99"/>
    <w:rsid w:val="00F81698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F81698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a0"/>
    <w:uiPriority w:val="99"/>
    <w:rsid w:val="00F8169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F81698"/>
    <w:rPr>
      <w:rFonts w:ascii="Tahoma" w:hAnsi="Tahoma" w:cs="Tahoma"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F81698"/>
    <w:rPr>
      <w:rFonts w:ascii="Candara" w:hAnsi="Candara" w:cs="Candara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F81698"/>
    <w:rPr>
      <w:rFonts w:ascii="Century Schoolbook" w:hAnsi="Century Schoolbook" w:cs="Century Schoolbook"/>
      <w:b/>
      <w:bCs/>
      <w:spacing w:val="-10"/>
      <w:sz w:val="12"/>
      <w:szCs w:val="12"/>
    </w:rPr>
  </w:style>
  <w:style w:type="paragraph" w:customStyle="1" w:styleId="Style12">
    <w:name w:val="Style12"/>
    <w:basedOn w:val="a"/>
    <w:uiPriority w:val="99"/>
    <w:rsid w:val="00F81698"/>
    <w:pPr>
      <w:widowControl w:val="0"/>
      <w:autoSpaceDE w:val="0"/>
      <w:autoSpaceDN w:val="0"/>
      <w:adjustRightInd w:val="0"/>
      <w:spacing w:line="245" w:lineRule="exact"/>
      <w:ind w:firstLine="173"/>
      <w:jc w:val="both"/>
    </w:pPr>
    <w:rPr>
      <w:rFonts w:ascii="Century Schoolbook" w:eastAsiaTheme="minorEastAsia" w:hAnsi="Century Schoolbook" w:cstheme="minorBidi"/>
    </w:rPr>
  </w:style>
  <w:style w:type="paragraph" w:customStyle="1" w:styleId="Style11">
    <w:name w:val="Style11"/>
    <w:basedOn w:val="a"/>
    <w:uiPriority w:val="99"/>
    <w:rsid w:val="00F8169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F81698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eastAsiaTheme="minorEastAsia" w:hAnsi="Century Schoolbook" w:cstheme="minorBidi"/>
    </w:rPr>
  </w:style>
  <w:style w:type="paragraph" w:customStyle="1" w:styleId="Style21">
    <w:name w:val="Style21"/>
    <w:basedOn w:val="a"/>
    <w:uiPriority w:val="99"/>
    <w:rsid w:val="00F8169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4">
    <w:name w:val="Style24"/>
    <w:basedOn w:val="a"/>
    <w:uiPriority w:val="99"/>
    <w:rsid w:val="00F81698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Century Schoolbook" w:eastAsiaTheme="minorEastAsia" w:hAnsi="Century Schoolboo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yroky.ru/" TargetMode="External"/><Relationship Id="rId13" Type="http://schemas.openxmlformats.org/officeDocument/2006/relationships/hyperlink" Target="http://www.shkolnik.ru/books/pdd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www.school-obz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ronicl.chat.ru/security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Dnsoft</Company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андрей жиленков</dc:creator>
  <cp:lastModifiedBy>Учитель</cp:lastModifiedBy>
  <cp:revision>7</cp:revision>
  <cp:lastPrinted>2014-09-09T14:24:00Z</cp:lastPrinted>
  <dcterms:created xsi:type="dcterms:W3CDTF">2014-09-09T14:25:00Z</dcterms:created>
  <dcterms:modified xsi:type="dcterms:W3CDTF">2019-12-06T17:13:00Z</dcterms:modified>
</cp:coreProperties>
</file>